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A93" w:rsidRDefault="00216A93">
      <w:pPr>
        <w:pStyle w:val="a3"/>
        <w:tabs>
          <w:tab w:val="left" w:pos="2844"/>
          <w:tab w:val="left" w:pos="2971"/>
          <w:tab w:val="left" w:pos="4529"/>
          <w:tab w:val="left" w:pos="6425"/>
        </w:tabs>
        <w:spacing w:before="68" w:line="276" w:lineRule="auto"/>
        <w:ind w:right="446"/>
        <w:jc w:val="left"/>
      </w:pPr>
    </w:p>
    <w:p w:rsidR="00216A93" w:rsidRDefault="00216A93">
      <w:pPr>
        <w:pStyle w:val="a3"/>
        <w:tabs>
          <w:tab w:val="left" w:pos="2844"/>
          <w:tab w:val="left" w:pos="2971"/>
          <w:tab w:val="left" w:pos="4529"/>
          <w:tab w:val="left" w:pos="6425"/>
        </w:tabs>
        <w:spacing w:before="68" w:line="276" w:lineRule="auto"/>
        <w:ind w:right="446"/>
        <w:jc w:val="left"/>
      </w:pPr>
      <w:r>
        <w:rPr>
          <w:noProof/>
          <w:lang w:eastAsia="ru-RU"/>
        </w:rPr>
        <w:drawing>
          <wp:inline distT="0" distB="0" distL="0" distR="0">
            <wp:extent cx="6573520" cy="9041944"/>
            <wp:effectExtent l="0" t="0" r="0" b="6985"/>
            <wp:docPr id="3" name="Рисунок 3" descr="E:\2024-2025 год\СКАН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4-2025 год\СКАН 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3520" cy="9041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A93" w:rsidRDefault="00216A93">
      <w:pPr>
        <w:pStyle w:val="a3"/>
        <w:tabs>
          <w:tab w:val="left" w:pos="2844"/>
          <w:tab w:val="left" w:pos="2971"/>
          <w:tab w:val="left" w:pos="4529"/>
          <w:tab w:val="left" w:pos="6425"/>
        </w:tabs>
        <w:spacing w:before="68" w:line="276" w:lineRule="auto"/>
        <w:ind w:right="446"/>
        <w:jc w:val="left"/>
      </w:pPr>
    </w:p>
    <w:p w:rsidR="00AB60C7" w:rsidRDefault="00097E6F" w:rsidP="00216A93">
      <w:pPr>
        <w:pStyle w:val="a3"/>
        <w:tabs>
          <w:tab w:val="left" w:pos="2844"/>
          <w:tab w:val="left" w:pos="2971"/>
          <w:tab w:val="left" w:pos="4529"/>
          <w:tab w:val="left" w:pos="6425"/>
        </w:tabs>
        <w:spacing w:before="68" w:line="276" w:lineRule="auto"/>
        <w:ind w:right="446"/>
        <w:jc w:val="left"/>
      </w:pPr>
      <w:r>
        <w:tab/>
      </w:r>
      <w:r>
        <w:tab/>
      </w:r>
      <w:r>
        <w:tab/>
      </w:r>
      <w:r>
        <w:tab/>
      </w:r>
      <w:bookmarkStart w:id="0" w:name="_GoBack"/>
      <w:bookmarkEnd w:id="0"/>
    </w:p>
    <w:p w:rsidR="00AB60C7" w:rsidRDefault="00AB60C7">
      <w:pPr>
        <w:pStyle w:val="a4"/>
        <w:spacing w:line="276" w:lineRule="auto"/>
        <w:rPr>
          <w:sz w:val="24"/>
        </w:rPr>
        <w:sectPr w:rsidR="00AB60C7">
          <w:type w:val="continuous"/>
          <w:pgSz w:w="11910" w:h="16840"/>
          <w:pgMar w:top="1040" w:right="425" w:bottom="280" w:left="1133" w:header="720" w:footer="720" w:gutter="0"/>
          <w:cols w:space="720"/>
        </w:sectPr>
      </w:pPr>
    </w:p>
    <w:p w:rsidR="00AB60C7" w:rsidRDefault="00097E6F">
      <w:pPr>
        <w:pStyle w:val="a4"/>
        <w:numPr>
          <w:ilvl w:val="1"/>
          <w:numId w:val="27"/>
        </w:numPr>
        <w:tabs>
          <w:tab w:val="left" w:pos="1081"/>
        </w:tabs>
        <w:spacing w:before="68" w:line="276" w:lineRule="auto"/>
        <w:ind w:right="422" w:firstLine="427"/>
        <w:jc w:val="both"/>
        <w:rPr>
          <w:sz w:val="24"/>
        </w:rPr>
      </w:pPr>
      <w:proofErr w:type="gramStart"/>
      <w:r>
        <w:rPr>
          <w:sz w:val="24"/>
        </w:rPr>
        <w:lastRenderedPageBreak/>
        <w:t>Текущий контроль успеваемости обучающихся – это систематическая проверка учебных достижений обучающихся, проводимая педагогом в ходе осуществления образовательной деятельности в соответствии с основной образовательной программой гимназии соответствующего уровня.</w:t>
      </w:r>
      <w:proofErr w:type="gramEnd"/>
    </w:p>
    <w:p w:rsidR="00AB60C7" w:rsidRDefault="00097E6F">
      <w:pPr>
        <w:pStyle w:val="a3"/>
        <w:spacing w:before="1" w:line="276" w:lineRule="auto"/>
        <w:ind w:right="420" w:firstLine="427"/>
      </w:pPr>
      <w:r>
        <w:t>Проведение текущего контроля успеваемости направлено на обеспечение выстраивания образовательного процесса максимально эффективным образом для достижения результатов освоения основных общеобразовательных программ, предусмотренных федеральными государственными образовательными стандартами начального общего, основного общего и среднего общего образования.</w:t>
      </w:r>
    </w:p>
    <w:p w:rsidR="00AB60C7" w:rsidRDefault="00097E6F">
      <w:pPr>
        <w:pStyle w:val="a4"/>
        <w:numPr>
          <w:ilvl w:val="1"/>
          <w:numId w:val="27"/>
        </w:numPr>
        <w:tabs>
          <w:tab w:val="left" w:pos="1086"/>
        </w:tabs>
        <w:spacing w:before="2" w:line="276" w:lineRule="auto"/>
        <w:ind w:right="425" w:firstLine="427"/>
        <w:jc w:val="both"/>
        <w:rPr>
          <w:sz w:val="24"/>
        </w:rPr>
      </w:pPr>
      <w:r>
        <w:rPr>
          <w:sz w:val="24"/>
        </w:rPr>
        <w:t>Промежуточная аттестация – это установление уровня достижения результатов освоения учебных предметов, курсов, дисциплин (модулей), предусмотренных основной образовательной программой соответствующего уровня.</w:t>
      </w:r>
    </w:p>
    <w:p w:rsidR="00AB60C7" w:rsidRDefault="00097E6F">
      <w:pPr>
        <w:pStyle w:val="a3"/>
        <w:spacing w:line="278" w:lineRule="auto"/>
        <w:ind w:right="425" w:firstLine="427"/>
      </w:pPr>
      <w:r>
        <w:t>Промежуточная аттестация проводится во всех классах по каждому учебному предмету, курсу, дисциплине, модулю в конце учебного года.</w:t>
      </w:r>
    </w:p>
    <w:p w:rsidR="00AB60C7" w:rsidRDefault="00097E6F">
      <w:pPr>
        <w:pStyle w:val="a4"/>
        <w:numPr>
          <w:ilvl w:val="1"/>
          <w:numId w:val="27"/>
        </w:numPr>
        <w:tabs>
          <w:tab w:val="left" w:pos="1029"/>
        </w:tabs>
        <w:spacing w:line="276" w:lineRule="auto"/>
        <w:ind w:right="428" w:firstLine="427"/>
        <w:jc w:val="both"/>
        <w:rPr>
          <w:sz w:val="24"/>
        </w:rPr>
      </w:pPr>
      <w:r>
        <w:rPr>
          <w:sz w:val="24"/>
        </w:rPr>
        <w:t>Сроки проведения промежуточной аттестации определяются кален</w:t>
      </w:r>
      <w:r w:rsidR="00E062E4">
        <w:rPr>
          <w:sz w:val="24"/>
        </w:rPr>
        <w:t>дарным учебным графиком школы</w:t>
      </w:r>
      <w:r>
        <w:rPr>
          <w:sz w:val="24"/>
        </w:rPr>
        <w:t>.</w:t>
      </w:r>
    </w:p>
    <w:p w:rsidR="00AB60C7" w:rsidRDefault="00AB60C7">
      <w:pPr>
        <w:pStyle w:val="a3"/>
        <w:spacing w:before="39"/>
        <w:ind w:left="0"/>
        <w:jc w:val="left"/>
      </w:pPr>
    </w:p>
    <w:p w:rsidR="00AB60C7" w:rsidRDefault="00097E6F">
      <w:pPr>
        <w:pStyle w:val="1"/>
        <w:numPr>
          <w:ilvl w:val="0"/>
          <w:numId w:val="27"/>
        </w:numPr>
        <w:tabs>
          <w:tab w:val="left" w:pos="2805"/>
          <w:tab w:val="left" w:pos="3540"/>
        </w:tabs>
        <w:ind w:left="3540" w:right="2488" w:hanging="975"/>
        <w:jc w:val="left"/>
      </w:pPr>
      <w:r>
        <w:t>Формы,</w:t>
      </w:r>
      <w:r>
        <w:rPr>
          <w:spacing w:val="-9"/>
        </w:rPr>
        <w:t xml:space="preserve"> </w:t>
      </w:r>
      <w:r>
        <w:t>периодичность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порядок</w:t>
      </w:r>
      <w:r>
        <w:rPr>
          <w:spacing w:val="-10"/>
        </w:rPr>
        <w:t xml:space="preserve"> </w:t>
      </w:r>
      <w:r>
        <w:t>проведения текущего контроля успеваемости.</w:t>
      </w:r>
    </w:p>
    <w:p w:rsidR="00AB60C7" w:rsidRDefault="00097E6F">
      <w:pPr>
        <w:pStyle w:val="a4"/>
        <w:numPr>
          <w:ilvl w:val="1"/>
          <w:numId w:val="27"/>
        </w:numPr>
        <w:tabs>
          <w:tab w:val="left" w:pos="1050"/>
        </w:tabs>
        <w:spacing w:before="180" w:line="276" w:lineRule="auto"/>
        <w:ind w:right="1167" w:firstLine="427"/>
        <w:rPr>
          <w:sz w:val="24"/>
        </w:rPr>
      </w:pPr>
      <w:proofErr w:type="gramStart"/>
      <w:r>
        <w:rPr>
          <w:sz w:val="24"/>
        </w:rPr>
        <w:t>Текущий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6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9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учебного периода в целях:</w:t>
      </w:r>
      <w:proofErr w:type="gramEnd"/>
    </w:p>
    <w:p w:rsidR="00AB60C7" w:rsidRDefault="00097E6F">
      <w:pPr>
        <w:pStyle w:val="a4"/>
        <w:numPr>
          <w:ilvl w:val="0"/>
          <w:numId w:val="26"/>
        </w:numPr>
        <w:tabs>
          <w:tab w:val="left" w:pos="967"/>
          <w:tab w:val="left" w:pos="2188"/>
          <w:tab w:val="left" w:pos="3172"/>
          <w:tab w:val="left" w:pos="4670"/>
          <w:tab w:val="left" w:pos="6524"/>
          <w:tab w:val="left" w:pos="8078"/>
        </w:tabs>
        <w:spacing w:before="1" w:line="276" w:lineRule="auto"/>
        <w:ind w:right="428" w:firstLine="427"/>
        <w:jc w:val="left"/>
        <w:rPr>
          <w:sz w:val="24"/>
        </w:rPr>
      </w:pPr>
      <w:r>
        <w:rPr>
          <w:spacing w:val="-2"/>
          <w:sz w:val="24"/>
        </w:rPr>
        <w:t>контроля</w:t>
      </w:r>
      <w:r>
        <w:rPr>
          <w:sz w:val="24"/>
        </w:rPr>
        <w:tab/>
      </w:r>
      <w:r>
        <w:rPr>
          <w:spacing w:val="-2"/>
          <w:sz w:val="24"/>
        </w:rPr>
        <w:t>уровня</w:t>
      </w:r>
      <w:r>
        <w:rPr>
          <w:sz w:val="24"/>
        </w:rPr>
        <w:tab/>
      </w:r>
      <w:r>
        <w:rPr>
          <w:spacing w:val="-2"/>
          <w:sz w:val="24"/>
        </w:rPr>
        <w:t>достижения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обучающимися</w:t>
      </w:r>
      <w:proofErr w:type="gramEnd"/>
      <w:r>
        <w:rPr>
          <w:sz w:val="24"/>
        </w:rPr>
        <w:tab/>
      </w:r>
      <w:r>
        <w:rPr>
          <w:spacing w:val="-2"/>
          <w:sz w:val="24"/>
        </w:rPr>
        <w:t>результатов,</w:t>
      </w:r>
      <w:r>
        <w:rPr>
          <w:sz w:val="24"/>
        </w:rPr>
        <w:tab/>
      </w:r>
      <w:r>
        <w:rPr>
          <w:spacing w:val="-2"/>
          <w:sz w:val="24"/>
        </w:rPr>
        <w:t xml:space="preserve">предусмотренных </w:t>
      </w:r>
      <w:r>
        <w:rPr>
          <w:sz w:val="24"/>
        </w:rPr>
        <w:t>образовательной программой;</w:t>
      </w:r>
    </w:p>
    <w:p w:rsidR="00AB60C7" w:rsidRDefault="00097E6F">
      <w:pPr>
        <w:pStyle w:val="a4"/>
        <w:numPr>
          <w:ilvl w:val="0"/>
          <w:numId w:val="26"/>
        </w:numPr>
        <w:tabs>
          <w:tab w:val="left" w:pos="902"/>
          <w:tab w:val="left" w:pos="8608"/>
        </w:tabs>
        <w:spacing w:line="276" w:lineRule="auto"/>
        <w:ind w:right="423" w:firstLine="427"/>
        <w:jc w:val="left"/>
        <w:rPr>
          <w:sz w:val="24"/>
        </w:rPr>
      </w:pPr>
      <w:r>
        <w:rPr>
          <w:sz w:val="24"/>
        </w:rPr>
        <w:t>оценки</w:t>
      </w:r>
      <w:r>
        <w:rPr>
          <w:spacing w:val="40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40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40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</w:t>
      </w:r>
      <w:r>
        <w:rPr>
          <w:sz w:val="24"/>
        </w:rPr>
        <w:tab/>
      </w:r>
      <w:r>
        <w:rPr>
          <w:spacing w:val="-2"/>
          <w:sz w:val="24"/>
        </w:rPr>
        <w:t>требованиям ФГОС;</w:t>
      </w:r>
    </w:p>
    <w:p w:rsidR="00AB60C7" w:rsidRDefault="00097E6F">
      <w:pPr>
        <w:pStyle w:val="a4"/>
        <w:numPr>
          <w:ilvl w:val="0"/>
          <w:numId w:val="26"/>
        </w:numPr>
        <w:tabs>
          <w:tab w:val="left" w:pos="870"/>
        </w:tabs>
        <w:ind w:left="870" w:hanging="299"/>
        <w:rPr>
          <w:sz w:val="24"/>
        </w:rPr>
      </w:pPr>
      <w:r>
        <w:rPr>
          <w:sz w:val="24"/>
        </w:rPr>
        <w:t>предупреждения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неуспеваемости.</w:t>
      </w:r>
    </w:p>
    <w:p w:rsidR="00AB60C7" w:rsidRDefault="00097E6F">
      <w:pPr>
        <w:pStyle w:val="a4"/>
        <w:numPr>
          <w:ilvl w:val="1"/>
          <w:numId w:val="27"/>
        </w:numPr>
        <w:tabs>
          <w:tab w:val="left" w:pos="1017"/>
        </w:tabs>
        <w:spacing w:before="42" w:line="276" w:lineRule="auto"/>
        <w:ind w:right="431" w:firstLine="427"/>
        <w:jc w:val="both"/>
        <w:rPr>
          <w:sz w:val="24"/>
        </w:rPr>
      </w:pPr>
      <w:r>
        <w:rPr>
          <w:sz w:val="24"/>
        </w:rPr>
        <w:t>Текущий контроль осуществляется учителем, реализующим соответствующую часть образовательной программы.</w:t>
      </w:r>
    </w:p>
    <w:p w:rsidR="00AB60C7" w:rsidRDefault="00097E6F">
      <w:pPr>
        <w:pStyle w:val="a4"/>
        <w:numPr>
          <w:ilvl w:val="1"/>
          <w:numId w:val="27"/>
        </w:numPr>
        <w:tabs>
          <w:tab w:val="left" w:pos="1092"/>
        </w:tabs>
        <w:spacing w:line="276" w:lineRule="auto"/>
        <w:ind w:right="418" w:firstLine="427"/>
        <w:jc w:val="both"/>
        <w:rPr>
          <w:sz w:val="24"/>
        </w:rPr>
      </w:pPr>
      <w:r>
        <w:rPr>
          <w:sz w:val="24"/>
        </w:rPr>
        <w:t xml:space="preserve">Объектом текущей оценки являются планируемые результаты, </w:t>
      </w:r>
      <w:proofErr w:type="gramStart"/>
      <w:r>
        <w:rPr>
          <w:sz w:val="24"/>
        </w:rPr>
        <w:t>этапы</w:t>
      </w:r>
      <w:proofErr w:type="gramEnd"/>
      <w:r>
        <w:rPr>
          <w:sz w:val="24"/>
        </w:rPr>
        <w:t xml:space="preserve"> освоения которых зафиксированы в тематическом планировании по учебному предмету.</w:t>
      </w:r>
    </w:p>
    <w:p w:rsidR="00AB60C7" w:rsidRDefault="00097E6F">
      <w:pPr>
        <w:pStyle w:val="a4"/>
        <w:numPr>
          <w:ilvl w:val="1"/>
          <w:numId w:val="27"/>
        </w:numPr>
        <w:tabs>
          <w:tab w:val="left" w:pos="1030"/>
        </w:tabs>
        <w:spacing w:line="276" w:lineRule="auto"/>
        <w:ind w:right="420" w:firstLine="427"/>
        <w:jc w:val="both"/>
        <w:rPr>
          <w:sz w:val="24"/>
        </w:rPr>
      </w:pPr>
      <w:r>
        <w:rPr>
          <w:sz w:val="24"/>
        </w:rPr>
        <w:t xml:space="preserve">Фиксация результатов текущего контроля осуществляется согласно Системе </w:t>
      </w:r>
      <w:proofErr w:type="gramStart"/>
      <w:r>
        <w:rPr>
          <w:sz w:val="24"/>
        </w:rPr>
        <w:t>оценки достижения планируемых результатов освоения основной образовательной программы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сответствующего</w:t>
      </w:r>
      <w:proofErr w:type="spellEnd"/>
      <w:r>
        <w:rPr>
          <w:sz w:val="24"/>
        </w:rPr>
        <w:t xml:space="preserve"> уровня.</w:t>
      </w:r>
    </w:p>
    <w:p w:rsidR="00AB60C7" w:rsidRDefault="00097E6F">
      <w:pPr>
        <w:pStyle w:val="a4"/>
        <w:numPr>
          <w:ilvl w:val="1"/>
          <w:numId w:val="27"/>
        </w:numPr>
        <w:tabs>
          <w:tab w:val="left" w:pos="1070"/>
        </w:tabs>
        <w:spacing w:line="276" w:lineRule="auto"/>
        <w:ind w:right="422" w:firstLine="360"/>
        <w:jc w:val="both"/>
        <w:rPr>
          <w:sz w:val="24"/>
        </w:rPr>
      </w:pPr>
      <w:proofErr w:type="gramStart"/>
      <w:r>
        <w:rPr>
          <w:sz w:val="24"/>
        </w:rPr>
        <w:t>Последствия получения неудовлетворительного результата текущего контроля успеваемости определяются учителем в соответствии с образовательной программой и могут включать в себя проведение дополнительной работы с обучающимся, индивидуализацию содержания образовательной деятельности обучающегося, иную корректировку образовательной деятельности в отношении обучающегося.</w:t>
      </w:r>
      <w:proofErr w:type="gramEnd"/>
    </w:p>
    <w:p w:rsidR="00AB60C7" w:rsidRDefault="00AB60C7">
      <w:pPr>
        <w:pStyle w:val="a4"/>
        <w:spacing w:line="276" w:lineRule="auto"/>
        <w:rPr>
          <w:sz w:val="24"/>
        </w:rPr>
        <w:sectPr w:rsidR="00AB60C7">
          <w:footerReference w:type="default" r:id="rId9"/>
          <w:pgSz w:w="11910" w:h="16840"/>
          <w:pgMar w:top="1040" w:right="425" w:bottom="540" w:left="1133" w:header="0" w:footer="348" w:gutter="0"/>
          <w:pgNumType w:start="2"/>
          <w:cols w:space="720"/>
        </w:sectPr>
      </w:pPr>
    </w:p>
    <w:p w:rsidR="00AB60C7" w:rsidRDefault="00097E6F">
      <w:pPr>
        <w:pStyle w:val="a4"/>
        <w:numPr>
          <w:ilvl w:val="1"/>
          <w:numId w:val="27"/>
        </w:numPr>
        <w:tabs>
          <w:tab w:val="left" w:pos="954"/>
        </w:tabs>
        <w:spacing w:before="68"/>
        <w:ind w:left="954" w:hanging="429"/>
        <w:rPr>
          <w:sz w:val="24"/>
        </w:rPr>
      </w:pPr>
      <w:r>
        <w:rPr>
          <w:sz w:val="24"/>
        </w:rPr>
        <w:lastRenderedPageBreak/>
        <w:t>Результаты</w:t>
      </w:r>
      <w:r>
        <w:rPr>
          <w:spacing w:val="-6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4"/>
          <w:sz w:val="24"/>
        </w:rPr>
        <w:t xml:space="preserve"> </w:t>
      </w:r>
      <w:r>
        <w:rPr>
          <w:sz w:val="24"/>
        </w:rPr>
        <w:t>фиксируются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2"/>
          <w:sz w:val="24"/>
        </w:rPr>
        <w:t xml:space="preserve"> журналах.</w:t>
      </w:r>
    </w:p>
    <w:p w:rsidR="00AB60C7" w:rsidRDefault="00097E6F">
      <w:pPr>
        <w:pStyle w:val="a4"/>
        <w:numPr>
          <w:ilvl w:val="1"/>
          <w:numId w:val="27"/>
        </w:numPr>
        <w:tabs>
          <w:tab w:val="left" w:pos="1036"/>
        </w:tabs>
        <w:spacing w:before="44"/>
        <w:ind w:left="1036" w:hanging="479"/>
        <w:rPr>
          <w:sz w:val="24"/>
        </w:rPr>
      </w:pPr>
      <w:r>
        <w:rPr>
          <w:sz w:val="24"/>
        </w:rPr>
        <w:t>Текущий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 w:rsidR="00E062E4"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проводится:</w:t>
      </w:r>
    </w:p>
    <w:p w:rsidR="00AB60C7" w:rsidRDefault="00097E6F">
      <w:pPr>
        <w:pStyle w:val="a4"/>
        <w:numPr>
          <w:ilvl w:val="0"/>
          <w:numId w:val="25"/>
        </w:numPr>
        <w:tabs>
          <w:tab w:val="left" w:pos="856"/>
        </w:tabs>
        <w:spacing w:before="40"/>
        <w:ind w:left="856" w:hanging="352"/>
        <w:jc w:val="left"/>
        <w:rPr>
          <w:sz w:val="24"/>
        </w:rPr>
      </w:pPr>
      <w:r>
        <w:rPr>
          <w:sz w:val="24"/>
        </w:rPr>
        <w:t>поурочно,</w:t>
      </w:r>
      <w:r>
        <w:rPr>
          <w:spacing w:val="-3"/>
          <w:sz w:val="24"/>
        </w:rPr>
        <w:t xml:space="preserve"> </w:t>
      </w:r>
      <w:proofErr w:type="spellStart"/>
      <w:r>
        <w:rPr>
          <w:spacing w:val="-2"/>
          <w:sz w:val="24"/>
        </w:rPr>
        <w:t>потемно</w:t>
      </w:r>
      <w:proofErr w:type="spellEnd"/>
      <w:r>
        <w:rPr>
          <w:spacing w:val="-2"/>
          <w:sz w:val="24"/>
        </w:rPr>
        <w:t>;</w:t>
      </w:r>
    </w:p>
    <w:p w:rsidR="00AB60C7" w:rsidRDefault="00097E6F">
      <w:pPr>
        <w:pStyle w:val="a4"/>
        <w:numPr>
          <w:ilvl w:val="0"/>
          <w:numId w:val="25"/>
        </w:numPr>
        <w:tabs>
          <w:tab w:val="left" w:pos="856"/>
        </w:tabs>
        <w:spacing w:before="40"/>
        <w:ind w:left="856" w:hanging="352"/>
        <w:jc w:val="left"/>
        <w:rPr>
          <w:sz w:val="24"/>
        </w:rPr>
      </w:pP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периодам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четвертям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2"/>
          <w:sz w:val="24"/>
        </w:rPr>
        <w:t xml:space="preserve"> полугодиям.</w:t>
      </w:r>
    </w:p>
    <w:p w:rsidR="00AB60C7" w:rsidRDefault="00097E6F">
      <w:pPr>
        <w:pStyle w:val="a4"/>
        <w:numPr>
          <w:ilvl w:val="1"/>
          <w:numId w:val="27"/>
        </w:numPr>
        <w:tabs>
          <w:tab w:val="left" w:pos="1048"/>
        </w:tabs>
        <w:spacing w:before="62" w:line="276" w:lineRule="auto"/>
        <w:ind w:right="426" w:firstLine="420"/>
        <w:rPr>
          <w:sz w:val="24"/>
        </w:rPr>
      </w:pPr>
      <w:r>
        <w:rPr>
          <w:sz w:val="24"/>
        </w:rPr>
        <w:t>Текущий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достижении предметных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7"/>
          <w:sz w:val="24"/>
        </w:rPr>
        <w:t xml:space="preserve"> </w:t>
      </w:r>
      <w:r>
        <w:rPr>
          <w:sz w:val="24"/>
        </w:rPr>
        <w:t>в следующих формах:</w:t>
      </w:r>
    </w:p>
    <w:p w:rsidR="00AB60C7" w:rsidRDefault="00097E6F">
      <w:pPr>
        <w:pStyle w:val="a4"/>
        <w:numPr>
          <w:ilvl w:val="0"/>
          <w:numId w:val="24"/>
        </w:numPr>
        <w:tabs>
          <w:tab w:val="left" w:pos="713"/>
        </w:tabs>
        <w:spacing w:before="1"/>
        <w:ind w:left="713" w:hanging="200"/>
        <w:jc w:val="left"/>
        <w:rPr>
          <w:sz w:val="24"/>
        </w:rPr>
      </w:pPr>
      <w:r>
        <w:rPr>
          <w:sz w:val="24"/>
        </w:rPr>
        <w:t>устный</w:t>
      </w:r>
      <w:r>
        <w:rPr>
          <w:spacing w:val="-5"/>
          <w:sz w:val="24"/>
        </w:rPr>
        <w:t xml:space="preserve"> </w:t>
      </w:r>
      <w:r>
        <w:rPr>
          <w:sz w:val="24"/>
        </w:rPr>
        <w:t>опрос,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письменный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опрос;</w:t>
      </w:r>
    </w:p>
    <w:p w:rsidR="00AB60C7" w:rsidRDefault="00097E6F">
      <w:pPr>
        <w:pStyle w:val="a4"/>
        <w:numPr>
          <w:ilvl w:val="0"/>
          <w:numId w:val="24"/>
        </w:numPr>
        <w:tabs>
          <w:tab w:val="left" w:pos="711"/>
        </w:tabs>
        <w:spacing w:before="41"/>
        <w:ind w:left="711" w:hanging="198"/>
        <w:jc w:val="left"/>
        <w:rPr>
          <w:sz w:val="24"/>
        </w:rPr>
      </w:pPr>
      <w:r>
        <w:rPr>
          <w:sz w:val="24"/>
        </w:rPr>
        <w:t>проверка</w:t>
      </w:r>
      <w:r>
        <w:rPr>
          <w:spacing w:val="-7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(тетрадей,</w:t>
      </w:r>
      <w:r>
        <w:rPr>
          <w:spacing w:val="-3"/>
          <w:sz w:val="24"/>
        </w:rPr>
        <w:t xml:space="preserve"> </w:t>
      </w:r>
      <w:r>
        <w:rPr>
          <w:sz w:val="24"/>
        </w:rPr>
        <w:t>контурных</w:t>
      </w:r>
      <w:r>
        <w:rPr>
          <w:spacing w:val="55"/>
          <w:sz w:val="24"/>
        </w:rPr>
        <w:t xml:space="preserve"> </w:t>
      </w:r>
      <w:r>
        <w:rPr>
          <w:sz w:val="24"/>
        </w:rPr>
        <w:t>карт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т.п.);</w:t>
      </w:r>
    </w:p>
    <w:p w:rsidR="00AB60C7" w:rsidRDefault="00097E6F">
      <w:pPr>
        <w:pStyle w:val="a4"/>
        <w:numPr>
          <w:ilvl w:val="0"/>
          <w:numId w:val="24"/>
        </w:numPr>
        <w:tabs>
          <w:tab w:val="left" w:pos="704"/>
        </w:tabs>
        <w:spacing w:before="41" w:line="276" w:lineRule="auto"/>
        <w:ind w:right="423" w:firstLine="369"/>
        <w:jc w:val="left"/>
        <w:rPr>
          <w:sz w:val="24"/>
        </w:rPr>
      </w:pPr>
      <w:r>
        <w:rPr>
          <w:sz w:val="24"/>
        </w:rPr>
        <w:t>тестирование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(в</w:t>
      </w:r>
      <w:r>
        <w:rPr>
          <w:spacing w:val="40"/>
          <w:sz w:val="24"/>
        </w:rPr>
        <w:t xml:space="preserve"> </w:t>
      </w:r>
      <w:r>
        <w:rPr>
          <w:sz w:val="24"/>
        </w:rPr>
        <w:t>том</w:t>
      </w:r>
      <w:r>
        <w:rPr>
          <w:spacing w:val="40"/>
          <w:sz w:val="24"/>
        </w:rPr>
        <w:t xml:space="preserve"> </w:t>
      </w:r>
      <w:r>
        <w:rPr>
          <w:sz w:val="24"/>
        </w:rPr>
        <w:t>числе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информационно-телекоммуникационных </w:t>
      </w:r>
      <w:r>
        <w:rPr>
          <w:spacing w:val="-2"/>
          <w:sz w:val="24"/>
        </w:rPr>
        <w:t>технологий);</w:t>
      </w:r>
    </w:p>
    <w:p w:rsidR="00AB60C7" w:rsidRDefault="00097E6F">
      <w:pPr>
        <w:pStyle w:val="a4"/>
        <w:numPr>
          <w:ilvl w:val="0"/>
          <w:numId w:val="24"/>
        </w:numPr>
        <w:tabs>
          <w:tab w:val="left" w:pos="713"/>
        </w:tabs>
        <w:spacing w:before="1"/>
        <w:ind w:left="713" w:hanging="200"/>
        <w:jc w:val="left"/>
        <w:rPr>
          <w:sz w:val="24"/>
        </w:rPr>
      </w:pPr>
      <w:r>
        <w:rPr>
          <w:sz w:val="24"/>
        </w:rPr>
        <w:t>устный</w:t>
      </w:r>
      <w:r>
        <w:rPr>
          <w:spacing w:val="-5"/>
          <w:sz w:val="24"/>
        </w:rPr>
        <w:t xml:space="preserve"> </w:t>
      </w:r>
      <w:r>
        <w:rPr>
          <w:sz w:val="24"/>
        </w:rPr>
        <w:t>зачет,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письменный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зачет;</w:t>
      </w:r>
    </w:p>
    <w:p w:rsidR="00AB60C7" w:rsidRDefault="00097E6F">
      <w:pPr>
        <w:pStyle w:val="a4"/>
        <w:numPr>
          <w:ilvl w:val="0"/>
          <w:numId w:val="24"/>
        </w:numPr>
        <w:tabs>
          <w:tab w:val="left" w:pos="711"/>
        </w:tabs>
        <w:spacing w:before="41"/>
        <w:ind w:left="711" w:hanging="198"/>
        <w:jc w:val="left"/>
        <w:rPr>
          <w:sz w:val="24"/>
        </w:rPr>
      </w:pPr>
      <w:r>
        <w:rPr>
          <w:sz w:val="24"/>
        </w:rPr>
        <w:t>срез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словарный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диктант;</w:t>
      </w:r>
    </w:p>
    <w:p w:rsidR="00AB60C7" w:rsidRDefault="00097E6F">
      <w:pPr>
        <w:pStyle w:val="a4"/>
        <w:numPr>
          <w:ilvl w:val="0"/>
          <w:numId w:val="24"/>
        </w:numPr>
        <w:tabs>
          <w:tab w:val="left" w:pos="651"/>
        </w:tabs>
        <w:spacing w:before="40"/>
        <w:ind w:left="651" w:hanging="138"/>
        <w:jc w:val="left"/>
        <w:rPr>
          <w:sz w:val="24"/>
        </w:rPr>
      </w:pPr>
      <w:r>
        <w:rPr>
          <w:sz w:val="24"/>
        </w:rPr>
        <w:t>самостоятельная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контрольная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работа;</w:t>
      </w:r>
    </w:p>
    <w:p w:rsidR="00AB60C7" w:rsidRDefault="00097E6F">
      <w:pPr>
        <w:pStyle w:val="a4"/>
        <w:numPr>
          <w:ilvl w:val="0"/>
          <w:numId w:val="24"/>
        </w:numPr>
        <w:tabs>
          <w:tab w:val="left" w:pos="651"/>
        </w:tabs>
        <w:spacing w:before="41"/>
        <w:ind w:left="651" w:hanging="138"/>
        <w:jc w:val="left"/>
        <w:rPr>
          <w:sz w:val="24"/>
        </w:rPr>
      </w:pPr>
      <w:r>
        <w:rPr>
          <w:sz w:val="24"/>
        </w:rPr>
        <w:t>лабораторная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практическая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работа;</w:t>
      </w:r>
    </w:p>
    <w:p w:rsidR="00AB60C7" w:rsidRDefault="00097E6F">
      <w:pPr>
        <w:pStyle w:val="a4"/>
        <w:numPr>
          <w:ilvl w:val="0"/>
          <w:numId w:val="24"/>
        </w:numPr>
        <w:tabs>
          <w:tab w:val="left" w:pos="651"/>
        </w:tabs>
        <w:spacing w:before="44"/>
        <w:ind w:left="651" w:hanging="138"/>
        <w:jc w:val="left"/>
        <w:rPr>
          <w:sz w:val="24"/>
        </w:rPr>
      </w:pPr>
      <w:r>
        <w:rPr>
          <w:sz w:val="24"/>
        </w:rPr>
        <w:t>диктант,</w:t>
      </w:r>
      <w:r>
        <w:rPr>
          <w:spacing w:val="-6"/>
          <w:sz w:val="24"/>
        </w:rPr>
        <w:t xml:space="preserve"> </w:t>
      </w:r>
      <w:r>
        <w:rPr>
          <w:sz w:val="24"/>
        </w:rPr>
        <w:t>изложение,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сочинение;</w:t>
      </w:r>
    </w:p>
    <w:p w:rsidR="00AB60C7" w:rsidRDefault="00097E6F">
      <w:pPr>
        <w:pStyle w:val="a4"/>
        <w:numPr>
          <w:ilvl w:val="0"/>
          <w:numId w:val="24"/>
        </w:numPr>
        <w:tabs>
          <w:tab w:val="left" w:pos="651"/>
        </w:tabs>
        <w:spacing w:before="41"/>
        <w:ind w:left="651" w:hanging="138"/>
        <w:jc w:val="left"/>
        <w:rPr>
          <w:sz w:val="24"/>
        </w:rPr>
      </w:pPr>
      <w:r>
        <w:rPr>
          <w:sz w:val="24"/>
        </w:rPr>
        <w:t>выполнение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(и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защита)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реферата;</w:t>
      </w:r>
    </w:p>
    <w:p w:rsidR="00AB60C7" w:rsidRDefault="00097E6F">
      <w:pPr>
        <w:pStyle w:val="a4"/>
        <w:numPr>
          <w:ilvl w:val="0"/>
          <w:numId w:val="24"/>
        </w:numPr>
        <w:tabs>
          <w:tab w:val="left" w:pos="651"/>
        </w:tabs>
        <w:spacing w:before="41"/>
        <w:ind w:left="651" w:hanging="138"/>
        <w:jc w:val="left"/>
        <w:rPr>
          <w:sz w:val="24"/>
        </w:rPr>
      </w:pP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над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ошибками;</w:t>
      </w:r>
    </w:p>
    <w:p w:rsidR="00AB60C7" w:rsidRDefault="00097E6F">
      <w:pPr>
        <w:pStyle w:val="a4"/>
        <w:numPr>
          <w:ilvl w:val="0"/>
          <w:numId w:val="24"/>
        </w:numPr>
        <w:tabs>
          <w:tab w:val="left" w:pos="651"/>
        </w:tabs>
        <w:spacing w:before="41"/>
        <w:ind w:left="651" w:hanging="138"/>
        <w:jc w:val="left"/>
        <w:rPr>
          <w:sz w:val="24"/>
        </w:rPr>
      </w:pPr>
      <w:r>
        <w:rPr>
          <w:spacing w:val="-2"/>
          <w:sz w:val="24"/>
        </w:rPr>
        <w:t>собеседование;</w:t>
      </w:r>
    </w:p>
    <w:p w:rsidR="00AB60C7" w:rsidRDefault="00097E6F">
      <w:pPr>
        <w:pStyle w:val="a4"/>
        <w:numPr>
          <w:ilvl w:val="0"/>
          <w:numId w:val="24"/>
        </w:numPr>
        <w:tabs>
          <w:tab w:val="left" w:pos="651"/>
        </w:tabs>
        <w:spacing w:before="40"/>
        <w:ind w:left="651" w:hanging="138"/>
        <w:jc w:val="left"/>
        <w:rPr>
          <w:sz w:val="24"/>
        </w:rPr>
      </w:pPr>
      <w:r>
        <w:rPr>
          <w:sz w:val="24"/>
        </w:rPr>
        <w:t>диагностика</w:t>
      </w:r>
      <w:r>
        <w:rPr>
          <w:spacing w:val="-5"/>
          <w:sz w:val="24"/>
        </w:rPr>
        <w:t xml:space="preserve"> </w:t>
      </w:r>
      <w:r>
        <w:rPr>
          <w:sz w:val="24"/>
        </w:rPr>
        <w:t>(стартовая,</w:t>
      </w:r>
      <w:r>
        <w:rPr>
          <w:spacing w:val="-4"/>
          <w:sz w:val="24"/>
        </w:rPr>
        <w:t xml:space="preserve"> </w:t>
      </w:r>
      <w:r>
        <w:rPr>
          <w:sz w:val="24"/>
        </w:rPr>
        <w:t>рубежная,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итоговая);</w:t>
      </w:r>
    </w:p>
    <w:p w:rsidR="00AB60C7" w:rsidRDefault="00097E6F">
      <w:pPr>
        <w:pStyle w:val="a4"/>
        <w:numPr>
          <w:ilvl w:val="0"/>
          <w:numId w:val="24"/>
        </w:numPr>
        <w:tabs>
          <w:tab w:val="left" w:pos="651"/>
        </w:tabs>
        <w:spacing w:before="44"/>
        <w:ind w:left="651" w:hanging="138"/>
        <w:jc w:val="left"/>
        <w:rPr>
          <w:sz w:val="24"/>
        </w:rPr>
      </w:pPr>
      <w:r>
        <w:rPr>
          <w:sz w:val="24"/>
        </w:rPr>
        <w:t>другие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учителя.</w:t>
      </w:r>
    </w:p>
    <w:p w:rsidR="00AB60C7" w:rsidRDefault="00097E6F">
      <w:pPr>
        <w:pStyle w:val="a4"/>
        <w:numPr>
          <w:ilvl w:val="1"/>
          <w:numId w:val="27"/>
        </w:numPr>
        <w:tabs>
          <w:tab w:val="left" w:pos="1103"/>
        </w:tabs>
        <w:spacing w:before="40"/>
        <w:ind w:left="1103" w:hanging="539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-10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2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учащихся:</w:t>
      </w:r>
    </w:p>
    <w:p w:rsidR="00AB60C7" w:rsidRDefault="00097E6F">
      <w:pPr>
        <w:pStyle w:val="a4"/>
        <w:numPr>
          <w:ilvl w:val="2"/>
          <w:numId w:val="27"/>
        </w:numPr>
        <w:tabs>
          <w:tab w:val="left" w:pos="1352"/>
        </w:tabs>
        <w:spacing w:before="41" w:line="276" w:lineRule="auto"/>
        <w:ind w:right="426" w:firstLine="420"/>
        <w:jc w:val="both"/>
        <w:rPr>
          <w:sz w:val="24"/>
        </w:rPr>
      </w:pPr>
      <w:r>
        <w:rPr>
          <w:sz w:val="24"/>
        </w:rPr>
        <w:t>Стартовая диагностика проводится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с целью оценки готовности обучающихся к обучению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новом</w:t>
      </w:r>
      <w:r>
        <w:rPr>
          <w:spacing w:val="-6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7"/>
          <w:sz w:val="24"/>
        </w:rPr>
        <w:t xml:space="preserve"> </w:t>
      </w:r>
      <w:r>
        <w:rPr>
          <w:sz w:val="24"/>
        </w:rPr>
        <w:t>год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уровне ООО и выступает как основа (точка отсчета) для оценки динамики образовательных достижений обучающихся.</w:t>
      </w:r>
    </w:p>
    <w:p w:rsidR="00AB60C7" w:rsidRDefault="00097E6F">
      <w:pPr>
        <w:pStyle w:val="a4"/>
        <w:numPr>
          <w:ilvl w:val="2"/>
          <w:numId w:val="27"/>
        </w:numPr>
        <w:tabs>
          <w:tab w:val="left" w:pos="1251"/>
        </w:tabs>
        <w:spacing w:line="276" w:lineRule="auto"/>
        <w:ind w:right="422" w:firstLine="360"/>
        <w:jc w:val="both"/>
        <w:rPr>
          <w:sz w:val="24"/>
        </w:rPr>
      </w:pPr>
      <w:r>
        <w:rPr>
          <w:sz w:val="24"/>
        </w:rPr>
        <w:t xml:space="preserve">Стартовая диагностика в начале 1-го класса позволяет определить у обучающихся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предпосылок к учебной деятельности, готовность к овладению чтением, грамотой и счетом.</w:t>
      </w:r>
    </w:p>
    <w:p w:rsidR="00AB60C7" w:rsidRDefault="00097E6F">
      <w:pPr>
        <w:pStyle w:val="a4"/>
        <w:numPr>
          <w:ilvl w:val="2"/>
          <w:numId w:val="27"/>
        </w:numPr>
        <w:tabs>
          <w:tab w:val="left" w:pos="1299"/>
        </w:tabs>
        <w:spacing w:before="1" w:line="276" w:lineRule="auto"/>
        <w:ind w:right="420" w:firstLine="360"/>
        <w:jc w:val="both"/>
        <w:rPr>
          <w:sz w:val="24"/>
        </w:rPr>
      </w:pPr>
      <w:proofErr w:type="gramStart"/>
      <w:r>
        <w:rPr>
          <w:sz w:val="24"/>
        </w:rPr>
        <w:t>Стартовая диагностика в начале 5-го и 10-го классов позволяет определить у 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структуру мотивации,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учебной деятельности, владение универсальными и специфическими для основных учебных предметов познавательными средствами, в том 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средствами работы с информацией, знаково-символическими средствами, логическими операциями.</w:t>
      </w:r>
      <w:proofErr w:type="gramEnd"/>
    </w:p>
    <w:p w:rsidR="00AB60C7" w:rsidRDefault="00097E6F">
      <w:pPr>
        <w:pStyle w:val="a4"/>
        <w:numPr>
          <w:ilvl w:val="2"/>
          <w:numId w:val="27"/>
        </w:numPr>
        <w:tabs>
          <w:tab w:val="left" w:pos="1249"/>
        </w:tabs>
        <w:spacing w:line="276" w:lineRule="auto"/>
        <w:ind w:right="428" w:firstLine="360"/>
        <w:jc w:val="both"/>
        <w:rPr>
          <w:sz w:val="24"/>
        </w:rPr>
      </w:pPr>
      <w:r>
        <w:rPr>
          <w:sz w:val="24"/>
        </w:rPr>
        <w:t>Стартовая диагностика может проводиться педагогическими работниками с целью оценки готовности к изучен</w:t>
      </w:r>
      <w:r w:rsidR="00E062E4">
        <w:rPr>
          <w:sz w:val="24"/>
        </w:rPr>
        <w:t>ию отдельных предметов</w:t>
      </w:r>
      <w:proofErr w:type="gramStart"/>
      <w:r w:rsidR="00E062E4">
        <w:rPr>
          <w:sz w:val="24"/>
        </w:rPr>
        <w:t xml:space="preserve"> </w:t>
      </w:r>
      <w:r>
        <w:rPr>
          <w:sz w:val="24"/>
        </w:rPr>
        <w:t>.</w:t>
      </w:r>
      <w:proofErr w:type="gramEnd"/>
    </w:p>
    <w:p w:rsidR="00AB60C7" w:rsidRDefault="00097E6F">
      <w:pPr>
        <w:pStyle w:val="a4"/>
        <w:numPr>
          <w:ilvl w:val="2"/>
          <w:numId w:val="27"/>
        </w:numPr>
        <w:tabs>
          <w:tab w:val="left" w:pos="1235"/>
        </w:tabs>
        <w:spacing w:before="1" w:line="276" w:lineRule="auto"/>
        <w:ind w:right="419" w:firstLine="36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 1-ых классов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психолого-педагогическая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диагностика. Стартовая диагностика для обучающихся 5-ых, 10-ых классов проводится по каждому предмету учебного плана. В 5-ых классах стартовая диагностика по русскому языку, математике, географии, биологии, истории проводится на административном контроле, по остальным предметам осуществляется текущий контроль. В 10 классах стартовая диагностика по русскому языку, математике, профильным предметам – на административном контроле, по остальным предметам осуществляется текущий контроль.</w:t>
      </w:r>
    </w:p>
    <w:p w:rsidR="00AB60C7" w:rsidRDefault="00097E6F">
      <w:pPr>
        <w:pStyle w:val="a4"/>
        <w:numPr>
          <w:ilvl w:val="2"/>
          <w:numId w:val="27"/>
        </w:numPr>
        <w:tabs>
          <w:tab w:val="left" w:pos="1200"/>
        </w:tabs>
        <w:spacing w:line="276" w:lineRule="auto"/>
        <w:ind w:right="420" w:firstLine="328"/>
        <w:jc w:val="both"/>
        <w:rPr>
          <w:sz w:val="24"/>
        </w:rPr>
      </w:pPr>
      <w:r>
        <w:rPr>
          <w:sz w:val="24"/>
        </w:rPr>
        <w:t>Стартовая диагностика отмечается в электронном журнале, отметки выставляются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 классные электронные журналы. Отметка за стартовую диагностику по математике выставляется</w:t>
      </w:r>
      <w:r>
        <w:rPr>
          <w:spacing w:val="73"/>
          <w:sz w:val="24"/>
        </w:rPr>
        <w:t xml:space="preserve"> </w:t>
      </w:r>
      <w:r>
        <w:rPr>
          <w:sz w:val="24"/>
        </w:rPr>
        <w:t>в</w:t>
      </w:r>
      <w:r>
        <w:rPr>
          <w:spacing w:val="75"/>
          <w:sz w:val="24"/>
        </w:rPr>
        <w:t xml:space="preserve"> </w:t>
      </w:r>
      <w:r>
        <w:rPr>
          <w:sz w:val="24"/>
        </w:rPr>
        <w:t>классный</w:t>
      </w:r>
      <w:r>
        <w:rPr>
          <w:spacing w:val="74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74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73"/>
          <w:sz w:val="24"/>
        </w:rPr>
        <w:t xml:space="preserve"> </w:t>
      </w:r>
      <w:r>
        <w:rPr>
          <w:sz w:val="24"/>
        </w:rPr>
        <w:t>на</w:t>
      </w:r>
      <w:r>
        <w:rPr>
          <w:spacing w:val="73"/>
          <w:sz w:val="24"/>
        </w:rPr>
        <w:t xml:space="preserve">  </w:t>
      </w:r>
      <w:r>
        <w:rPr>
          <w:sz w:val="24"/>
        </w:rPr>
        <w:t>курс</w:t>
      </w:r>
      <w:r>
        <w:rPr>
          <w:spacing w:val="78"/>
          <w:sz w:val="24"/>
        </w:rPr>
        <w:t xml:space="preserve"> </w:t>
      </w:r>
      <w:r>
        <w:rPr>
          <w:sz w:val="24"/>
        </w:rPr>
        <w:t>«Алгебра».</w:t>
      </w:r>
      <w:r>
        <w:rPr>
          <w:spacing w:val="55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74"/>
          <w:sz w:val="24"/>
        </w:rPr>
        <w:t xml:space="preserve"> </w:t>
      </w:r>
      <w:r>
        <w:rPr>
          <w:sz w:val="24"/>
        </w:rPr>
        <w:t>случае</w:t>
      </w:r>
      <w:proofErr w:type="gramStart"/>
      <w:r>
        <w:rPr>
          <w:sz w:val="24"/>
        </w:rPr>
        <w:t>,</w:t>
      </w:r>
      <w:proofErr w:type="gramEnd"/>
      <w:r>
        <w:rPr>
          <w:spacing w:val="77"/>
          <w:sz w:val="24"/>
        </w:rPr>
        <w:t xml:space="preserve"> </w:t>
      </w:r>
      <w:r>
        <w:rPr>
          <w:sz w:val="24"/>
        </w:rPr>
        <w:t>если</w:t>
      </w:r>
      <w:r>
        <w:rPr>
          <w:spacing w:val="75"/>
          <w:sz w:val="24"/>
        </w:rPr>
        <w:t xml:space="preserve"> </w:t>
      </w:r>
      <w:r>
        <w:rPr>
          <w:spacing w:val="-5"/>
          <w:sz w:val="24"/>
        </w:rPr>
        <w:t>при</w:t>
      </w:r>
    </w:p>
    <w:p w:rsidR="00AB60C7" w:rsidRDefault="00AB60C7">
      <w:pPr>
        <w:pStyle w:val="a4"/>
        <w:spacing w:line="276" w:lineRule="auto"/>
        <w:rPr>
          <w:sz w:val="24"/>
        </w:rPr>
        <w:sectPr w:rsidR="00AB60C7">
          <w:pgSz w:w="11910" w:h="16840"/>
          <w:pgMar w:top="1040" w:right="425" w:bottom="540" w:left="1133" w:header="0" w:footer="348" w:gutter="0"/>
          <w:cols w:space="720"/>
        </w:sectPr>
      </w:pPr>
    </w:p>
    <w:p w:rsidR="00AB60C7" w:rsidRDefault="00097E6F">
      <w:pPr>
        <w:pStyle w:val="a3"/>
        <w:spacing w:before="68" w:line="278" w:lineRule="auto"/>
        <w:ind w:right="428"/>
      </w:pPr>
      <w:proofErr w:type="gramStart"/>
      <w:r>
        <w:lastRenderedPageBreak/>
        <w:t>оценивании</w:t>
      </w:r>
      <w:proofErr w:type="gramEnd"/>
      <w:r>
        <w:t xml:space="preserve"> стартовой диагностики предусмотрена</w:t>
      </w:r>
      <w:r>
        <w:rPr>
          <w:spacing w:val="40"/>
        </w:rPr>
        <w:t xml:space="preserve"> </w:t>
      </w:r>
      <w:r>
        <w:t>двойная отметка, то в журнал</w:t>
      </w:r>
      <w:r>
        <w:rPr>
          <w:spacing w:val="40"/>
        </w:rPr>
        <w:t xml:space="preserve"> </w:t>
      </w:r>
      <w:r>
        <w:t>выставляется одна отметка, как среднее арифметическое двух полученных.</w:t>
      </w:r>
    </w:p>
    <w:p w:rsidR="00AB60C7" w:rsidRDefault="00097E6F">
      <w:pPr>
        <w:pStyle w:val="a4"/>
        <w:numPr>
          <w:ilvl w:val="2"/>
          <w:numId w:val="27"/>
        </w:numPr>
        <w:tabs>
          <w:tab w:val="left" w:pos="1345"/>
        </w:tabs>
        <w:spacing w:line="276" w:lineRule="auto"/>
        <w:ind w:right="427" w:firstLine="360"/>
        <w:jc w:val="both"/>
        <w:rPr>
          <w:sz w:val="24"/>
        </w:rPr>
      </w:pPr>
      <w:r>
        <w:rPr>
          <w:sz w:val="24"/>
        </w:rPr>
        <w:t>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AB60C7" w:rsidRDefault="00097E6F">
      <w:pPr>
        <w:pStyle w:val="a4"/>
        <w:numPr>
          <w:ilvl w:val="2"/>
          <w:numId w:val="27"/>
        </w:numPr>
        <w:tabs>
          <w:tab w:val="left" w:pos="1297"/>
        </w:tabs>
        <w:spacing w:line="278" w:lineRule="auto"/>
        <w:ind w:right="428" w:firstLine="360"/>
        <w:jc w:val="both"/>
        <w:rPr>
          <w:sz w:val="24"/>
        </w:rPr>
      </w:pPr>
      <w:r>
        <w:rPr>
          <w:sz w:val="24"/>
        </w:rPr>
        <w:t>Мероприятия стартовой диагностики включаются в единый график оценочных процедур школы.</w:t>
      </w:r>
    </w:p>
    <w:p w:rsidR="00AB60C7" w:rsidRDefault="00097E6F">
      <w:pPr>
        <w:pStyle w:val="a4"/>
        <w:numPr>
          <w:ilvl w:val="2"/>
          <w:numId w:val="27"/>
        </w:numPr>
        <w:tabs>
          <w:tab w:val="left" w:pos="1316"/>
        </w:tabs>
        <w:spacing w:line="276" w:lineRule="auto"/>
        <w:ind w:right="420" w:firstLine="360"/>
        <w:jc w:val="both"/>
        <w:rPr>
          <w:sz w:val="24"/>
        </w:rPr>
      </w:pPr>
      <w:r>
        <w:rPr>
          <w:sz w:val="24"/>
        </w:rPr>
        <w:t xml:space="preserve">Поурочный и </w:t>
      </w:r>
      <w:proofErr w:type="spellStart"/>
      <w:r>
        <w:rPr>
          <w:sz w:val="24"/>
        </w:rPr>
        <w:t>потемный</w:t>
      </w:r>
      <w:proofErr w:type="spellEnd"/>
      <w:r>
        <w:rPr>
          <w:sz w:val="24"/>
        </w:rPr>
        <w:t xml:space="preserve"> контроль определяется педагогами самостоятельно с учетом требований федеральных государственных образовательных стандартов общего образования (по уровням образования), индивидуальных особенностей обучающихся соответствующего класса, содержанием образовательной программы, используемых образовательных технологий.</w:t>
      </w:r>
    </w:p>
    <w:p w:rsidR="00AB60C7" w:rsidRDefault="00097E6F">
      <w:pPr>
        <w:pStyle w:val="a3"/>
        <w:spacing w:line="276" w:lineRule="exact"/>
        <w:ind w:left="571"/>
      </w:pPr>
      <w:r>
        <w:t>Вид</w:t>
      </w:r>
      <w:r>
        <w:rPr>
          <w:spacing w:val="-6"/>
        </w:rPr>
        <w:t xml:space="preserve"> </w:t>
      </w:r>
      <w:r>
        <w:t>контроля указывается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предметов,</w:t>
      </w:r>
      <w:r>
        <w:rPr>
          <w:spacing w:val="-3"/>
        </w:rPr>
        <w:t xml:space="preserve"> </w:t>
      </w:r>
      <w:r>
        <w:rPr>
          <w:spacing w:val="-2"/>
        </w:rPr>
        <w:t>курсов.</w:t>
      </w:r>
    </w:p>
    <w:p w:rsidR="00AB60C7" w:rsidRDefault="00097E6F">
      <w:pPr>
        <w:pStyle w:val="a4"/>
        <w:numPr>
          <w:ilvl w:val="2"/>
          <w:numId w:val="27"/>
        </w:numPr>
        <w:tabs>
          <w:tab w:val="left" w:pos="1429"/>
        </w:tabs>
        <w:spacing w:before="32" w:line="276" w:lineRule="auto"/>
        <w:ind w:right="420" w:firstLine="360"/>
        <w:jc w:val="both"/>
        <w:rPr>
          <w:sz w:val="24"/>
        </w:rPr>
      </w:pPr>
      <w:r>
        <w:rPr>
          <w:sz w:val="24"/>
        </w:rPr>
        <w:t>Комплекты контрольн</w:t>
      </w:r>
      <w:r w:rsidR="00E062E4">
        <w:rPr>
          <w:sz w:val="24"/>
        </w:rPr>
        <w:t xml:space="preserve">о-оценочных средств </w:t>
      </w:r>
      <w:r>
        <w:rPr>
          <w:sz w:val="24"/>
        </w:rPr>
        <w:t xml:space="preserve"> текущего контроля хранятся у учителя. Тексты </w:t>
      </w:r>
      <w:proofErr w:type="spellStart"/>
      <w:r>
        <w:rPr>
          <w:sz w:val="24"/>
        </w:rPr>
        <w:t>КИМов</w:t>
      </w:r>
      <w:proofErr w:type="spellEnd"/>
      <w:r>
        <w:rPr>
          <w:sz w:val="24"/>
        </w:rPr>
        <w:t xml:space="preserve"> (в том числе и авторские тексты), а также перечень соответствующих интернет – ресурсов комплектуется ка</w:t>
      </w:r>
      <w:r w:rsidR="00E062E4">
        <w:rPr>
          <w:sz w:val="24"/>
        </w:rPr>
        <w:t xml:space="preserve">ждым педагогом. В структуру </w:t>
      </w:r>
      <w:r>
        <w:rPr>
          <w:sz w:val="24"/>
        </w:rPr>
        <w:t xml:space="preserve"> входят: различные методические и дидактические пособия, интернет ресурсы, разработки самого педагога.</w:t>
      </w:r>
    </w:p>
    <w:p w:rsidR="00AB60C7" w:rsidRDefault="00097E6F">
      <w:pPr>
        <w:pStyle w:val="a4"/>
        <w:numPr>
          <w:ilvl w:val="1"/>
          <w:numId w:val="27"/>
        </w:numPr>
        <w:tabs>
          <w:tab w:val="left" w:pos="1122"/>
        </w:tabs>
        <w:spacing w:before="3" w:line="276" w:lineRule="auto"/>
        <w:ind w:right="429" w:firstLine="360"/>
        <w:jc w:val="both"/>
        <w:rPr>
          <w:sz w:val="24"/>
        </w:rPr>
      </w:pPr>
      <w:r>
        <w:rPr>
          <w:sz w:val="24"/>
        </w:rPr>
        <w:t>Оценивание по итогам учебной четверти и (или) полугодия осуществляется на основании результатов текущего контроля успеваемости в следующем порядке:</w:t>
      </w:r>
    </w:p>
    <w:p w:rsidR="00AB60C7" w:rsidRDefault="00097E6F">
      <w:pPr>
        <w:pStyle w:val="a4"/>
        <w:numPr>
          <w:ilvl w:val="0"/>
          <w:numId w:val="22"/>
        </w:numPr>
        <w:tabs>
          <w:tab w:val="left" w:pos="811"/>
        </w:tabs>
        <w:spacing w:line="275" w:lineRule="exact"/>
        <w:rPr>
          <w:sz w:val="24"/>
        </w:rPr>
      </w:pP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четвертям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2-9-х классах по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нагрузкой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час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более;</w:t>
      </w:r>
    </w:p>
    <w:p w:rsidR="00AB60C7" w:rsidRDefault="00097E6F">
      <w:pPr>
        <w:pStyle w:val="a4"/>
        <w:numPr>
          <w:ilvl w:val="0"/>
          <w:numId w:val="22"/>
        </w:numPr>
        <w:tabs>
          <w:tab w:val="left" w:pos="751"/>
        </w:tabs>
        <w:spacing w:before="40"/>
        <w:ind w:left="751"/>
        <w:rPr>
          <w:sz w:val="24"/>
        </w:rPr>
      </w:pP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полугодиям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10–11-х класса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всем</w:t>
      </w:r>
      <w:r>
        <w:rPr>
          <w:spacing w:val="-2"/>
          <w:sz w:val="24"/>
        </w:rPr>
        <w:t xml:space="preserve"> предметам.</w:t>
      </w:r>
    </w:p>
    <w:p w:rsidR="00AB60C7" w:rsidRDefault="00097E6F">
      <w:pPr>
        <w:pStyle w:val="a4"/>
        <w:numPr>
          <w:ilvl w:val="1"/>
          <w:numId w:val="27"/>
        </w:numPr>
        <w:tabs>
          <w:tab w:val="left" w:pos="1213"/>
        </w:tabs>
        <w:spacing w:before="44" w:line="276" w:lineRule="auto"/>
        <w:ind w:right="420" w:firstLine="427"/>
        <w:jc w:val="both"/>
        <w:rPr>
          <w:sz w:val="24"/>
        </w:rPr>
      </w:pPr>
      <w:r>
        <w:rPr>
          <w:sz w:val="24"/>
        </w:rPr>
        <w:t xml:space="preserve">Текущий контроль успеваемости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осуществляется педагогами по пятибалльной системе. Отметка за выполненную работу заносится в электронный журнал в течение урока, за исключением следующих случаев:</w:t>
      </w:r>
    </w:p>
    <w:p w:rsidR="00AB60C7" w:rsidRDefault="00097E6F">
      <w:pPr>
        <w:pStyle w:val="a3"/>
        <w:spacing w:line="276" w:lineRule="auto"/>
        <w:ind w:right="421" w:firstLine="427"/>
      </w:pPr>
      <w:r>
        <w:t>а) отметки за творческие работы по русскому языку и литературе в 5-9-х классах выставляются не позднее трех дней после их проведения;</w:t>
      </w:r>
    </w:p>
    <w:p w:rsidR="00AB60C7" w:rsidRDefault="00097E6F">
      <w:pPr>
        <w:pStyle w:val="a3"/>
        <w:spacing w:line="276" w:lineRule="auto"/>
        <w:ind w:right="427" w:firstLine="427"/>
      </w:pPr>
      <w:r>
        <w:t>б) отметки за сочинение в 10-11-х классах по русскому языку и литературе выставляются не позднее 7 дней после их проведения. Отметка за сочинение и диктант с грамматическим заданием выставляется в</w:t>
      </w:r>
      <w:r>
        <w:rPr>
          <w:spacing w:val="40"/>
        </w:rPr>
        <w:t xml:space="preserve"> </w:t>
      </w:r>
      <w:r>
        <w:t>электронный журнал в две графы за каждый вид работы.</w:t>
      </w:r>
    </w:p>
    <w:p w:rsidR="00AB60C7" w:rsidRDefault="00097E6F">
      <w:pPr>
        <w:pStyle w:val="a4"/>
        <w:numPr>
          <w:ilvl w:val="1"/>
          <w:numId w:val="27"/>
        </w:numPr>
        <w:tabs>
          <w:tab w:val="left" w:pos="1163"/>
        </w:tabs>
        <w:spacing w:line="278" w:lineRule="auto"/>
        <w:ind w:right="838" w:firstLine="42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применением электронного обучения и дистанционных образовательных технологий используются</w:t>
      </w:r>
    </w:p>
    <w:p w:rsidR="00AB60C7" w:rsidRPr="00243696" w:rsidRDefault="00097E6F" w:rsidP="00243696">
      <w:pPr>
        <w:pStyle w:val="a3"/>
        <w:spacing w:line="276" w:lineRule="auto"/>
        <w:ind w:right="2405"/>
      </w:pPr>
      <w:r>
        <w:t>ресурсы</w:t>
      </w:r>
      <w:r>
        <w:rPr>
          <w:spacing w:val="-5"/>
        </w:rPr>
        <w:t xml:space="preserve"> </w:t>
      </w:r>
      <w:r>
        <w:t>ИКОП</w:t>
      </w:r>
      <w:r>
        <w:rPr>
          <w:spacing w:val="-4"/>
        </w:rPr>
        <w:t xml:space="preserve"> </w:t>
      </w:r>
      <w:r>
        <w:t>«</w:t>
      </w:r>
      <w:proofErr w:type="spellStart"/>
      <w:r>
        <w:t>Сферум</w:t>
      </w:r>
      <w:proofErr w:type="spellEnd"/>
      <w:r>
        <w:t>»/VK</w:t>
      </w:r>
      <w:r>
        <w:rPr>
          <w:spacing w:val="-7"/>
        </w:rPr>
        <w:t xml:space="preserve"> </w:t>
      </w:r>
      <w:proofErr w:type="spellStart"/>
      <w:r>
        <w:t>Мессенджер</w:t>
      </w:r>
      <w:proofErr w:type="spellEnd"/>
      <w:r>
        <w:rPr>
          <w:spacing w:val="-6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обеспечения</w:t>
      </w:r>
      <w:r>
        <w:rPr>
          <w:spacing w:val="-6"/>
        </w:rPr>
        <w:t xml:space="preserve"> </w:t>
      </w:r>
      <w:r>
        <w:t>коммуникации (информационного взаимодействия) педагогов и учащихся.</w:t>
      </w:r>
      <w:r w:rsidR="00243696">
        <w:t xml:space="preserve"> </w:t>
      </w:r>
    </w:p>
    <w:p w:rsidR="00243696" w:rsidRDefault="00243696" w:rsidP="00243696">
      <w:pPr>
        <w:pStyle w:val="a4"/>
        <w:numPr>
          <w:ilvl w:val="1"/>
          <w:numId w:val="27"/>
        </w:numPr>
        <w:tabs>
          <w:tab w:val="left" w:pos="1103"/>
        </w:tabs>
        <w:spacing w:before="1" w:line="276" w:lineRule="auto"/>
        <w:ind w:right="943"/>
        <w:rPr>
          <w:sz w:val="24"/>
        </w:rPr>
      </w:pPr>
      <w:r>
        <w:rPr>
          <w:sz w:val="24"/>
        </w:rPr>
        <w:t>Если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пропустил</w:t>
      </w:r>
      <w:r>
        <w:rPr>
          <w:spacing w:val="-4"/>
          <w:sz w:val="24"/>
        </w:rPr>
        <w:t xml:space="preserve"> </w:t>
      </w:r>
      <w:r>
        <w:rPr>
          <w:sz w:val="24"/>
        </w:rPr>
        <w:t>2/3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-4"/>
          <w:sz w:val="24"/>
        </w:rPr>
        <w:t xml:space="preserve"> </w:t>
      </w:r>
      <w:r>
        <w:rPr>
          <w:sz w:val="24"/>
        </w:rPr>
        <w:t>то,</w:t>
      </w:r>
      <w:r>
        <w:rPr>
          <w:spacing w:val="-4"/>
          <w:sz w:val="24"/>
        </w:rPr>
        <w:t xml:space="preserve"> </w:t>
      </w:r>
      <w:r>
        <w:rPr>
          <w:sz w:val="24"/>
        </w:rPr>
        <w:t>при пропусках уроков</w:t>
      </w:r>
      <w:r>
        <w:rPr>
          <w:spacing w:val="-2"/>
          <w:sz w:val="24"/>
        </w:rPr>
        <w:t xml:space="preserve"> </w:t>
      </w:r>
      <w:r>
        <w:rPr>
          <w:sz w:val="24"/>
        </w:rPr>
        <w:t>без уважительных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причин,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четверть ставится –</w:t>
      </w:r>
      <w:r>
        <w:rPr>
          <w:spacing w:val="-1"/>
          <w:sz w:val="24"/>
        </w:rPr>
        <w:t xml:space="preserve"> </w:t>
      </w:r>
      <w:r>
        <w:rPr>
          <w:sz w:val="24"/>
        </w:rPr>
        <w:t>н/а</w:t>
      </w:r>
      <w:r>
        <w:rPr>
          <w:spacing w:val="-1"/>
          <w:sz w:val="24"/>
        </w:rPr>
        <w:t xml:space="preserve"> </w:t>
      </w:r>
      <w:r>
        <w:rPr>
          <w:sz w:val="24"/>
        </w:rPr>
        <w:t>(не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аттестован). </w:t>
      </w:r>
      <w:proofErr w:type="gramStart"/>
      <w:r>
        <w:rPr>
          <w:sz w:val="24"/>
        </w:rPr>
        <w:t>В случае если пропуски уроков были по уважительной причине (документальное</w:t>
      </w:r>
      <w:proofErr w:type="gramEnd"/>
    </w:p>
    <w:p w:rsidR="00E062E4" w:rsidRDefault="00E062E4">
      <w:pPr>
        <w:pStyle w:val="a3"/>
        <w:spacing w:before="89"/>
        <w:ind w:left="0"/>
        <w:jc w:val="left"/>
      </w:pPr>
    </w:p>
    <w:p w:rsidR="00E062E4" w:rsidRDefault="00E062E4">
      <w:pPr>
        <w:pStyle w:val="a3"/>
        <w:spacing w:before="89"/>
        <w:ind w:left="0"/>
        <w:jc w:val="left"/>
      </w:pPr>
    </w:p>
    <w:p w:rsidR="00E062E4" w:rsidRDefault="00E062E4">
      <w:pPr>
        <w:pStyle w:val="a3"/>
        <w:spacing w:before="89"/>
        <w:ind w:left="0"/>
        <w:jc w:val="left"/>
      </w:pPr>
    </w:p>
    <w:p w:rsidR="00E062E4" w:rsidRDefault="00E062E4">
      <w:pPr>
        <w:pStyle w:val="a3"/>
        <w:spacing w:before="89"/>
        <w:ind w:left="0"/>
        <w:jc w:val="left"/>
      </w:pPr>
    </w:p>
    <w:p w:rsidR="00E062E4" w:rsidRDefault="00E062E4">
      <w:pPr>
        <w:pStyle w:val="a3"/>
        <w:spacing w:before="89"/>
        <w:ind w:left="0"/>
        <w:jc w:val="left"/>
      </w:pPr>
    </w:p>
    <w:p w:rsidR="00AB60C7" w:rsidRDefault="00AB60C7" w:rsidP="00243696">
      <w:pPr>
        <w:pStyle w:val="1"/>
        <w:ind w:left="0"/>
        <w:sectPr w:rsidR="00AB60C7">
          <w:pgSz w:w="11910" w:h="16840"/>
          <w:pgMar w:top="1040" w:right="425" w:bottom="540" w:left="1133" w:header="0" w:footer="348" w:gutter="0"/>
          <w:cols w:space="720"/>
        </w:sectPr>
      </w:pPr>
    </w:p>
    <w:p w:rsidR="00AB60C7" w:rsidRPr="00243696" w:rsidRDefault="00AB60C7" w:rsidP="00243696">
      <w:pPr>
        <w:pStyle w:val="a4"/>
        <w:tabs>
          <w:tab w:val="left" w:pos="282"/>
        </w:tabs>
        <w:spacing w:before="36"/>
        <w:ind w:left="282" w:firstLine="0"/>
        <w:jc w:val="left"/>
        <w:rPr>
          <w:sz w:val="24"/>
        </w:rPr>
        <w:sectPr w:rsidR="00AB60C7" w:rsidRPr="00243696">
          <w:type w:val="continuous"/>
          <w:pgSz w:w="11910" w:h="16840"/>
          <w:pgMar w:top="1040" w:right="425" w:bottom="280" w:left="1133" w:header="0" w:footer="348" w:gutter="0"/>
          <w:cols w:num="3" w:space="720" w:equalWidth="0">
            <w:col w:w="2036" w:space="1464"/>
            <w:col w:w="2859" w:space="640"/>
            <w:col w:w="3353"/>
          </w:cols>
        </w:sectPr>
      </w:pP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1103"/>
        </w:tabs>
        <w:spacing w:before="1" w:line="276" w:lineRule="auto"/>
        <w:ind w:right="943" w:firstLine="420"/>
        <w:rPr>
          <w:sz w:val="24"/>
        </w:rPr>
      </w:pPr>
      <w:r>
        <w:rPr>
          <w:sz w:val="24"/>
        </w:rPr>
        <w:lastRenderedPageBreak/>
        <w:t>Если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обучающийся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пропустил</w:t>
      </w:r>
      <w:r>
        <w:rPr>
          <w:spacing w:val="-4"/>
          <w:sz w:val="24"/>
        </w:rPr>
        <w:t xml:space="preserve"> </w:t>
      </w:r>
      <w:r>
        <w:rPr>
          <w:sz w:val="24"/>
        </w:rPr>
        <w:t>2/3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более</w:t>
      </w:r>
      <w:r>
        <w:rPr>
          <w:spacing w:val="-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-4"/>
          <w:sz w:val="24"/>
        </w:rPr>
        <w:t xml:space="preserve"> </w:t>
      </w:r>
      <w:r>
        <w:rPr>
          <w:sz w:val="24"/>
        </w:rPr>
        <w:t>то,</w:t>
      </w:r>
      <w:r>
        <w:rPr>
          <w:spacing w:val="-4"/>
          <w:sz w:val="24"/>
        </w:rPr>
        <w:t xml:space="preserve"> </w:t>
      </w:r>
      <w:r>
        <w:rPr>
          <w:sz w:val="24"/>
        </w:rPr>
        <w:t>при пропусках уроков</w:t>
      </w:r>
      <w:r>
        <w:rPr>
          <w:spacing w:val="-2"/>
          <w:sz w:val="24"/>
        </w:rPr>
        <w:t xml:space="preserve"> </w:t>
      </w:r>
      <w:r>
        <w:rPr>
          <w:sz w:val="24"/>
        </w:rPr>
        <w:t>без уважительных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причин,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четверть ставится –</w:t>
      </w:r>
      <w:r>
        <w:rPr>
          <w:spacing w:val="-1"/>
          <w:sz w:val="24"/>
        </w:rPr>
        <w:t xml:space="preserve"> </w:t>
      </w:r>
      <w:r>
        <w:rPr>
          <w:sz w:val="24"/>
        </w:rPr>
        <w:t>н/а</w:t>
      </w:r>
      <w:r>
        <w:rPr>
          <w:spacing w:val="-1"/>
          <w:sz w:val="24"/>
        </w:rPr>
        <w:t xml:space="preserve"> </w:t>
      </w:r>
      <w:r>
        <w:rPr>
          <w:sz w:val="24"/>
        </w:rPr>
        <w:t>(не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аттестован). </w:t>
      </w:r>
      <w:proofErr w:type="gramStart"/>
      <w:r>
        <w:rPr>
          <w:sz w:val="24"/>
        </w:rPr>
        <w:t>В случае если пропуски уроков были по уважительной причине (документальное</w:t>
      </w:r>
      <w:proofErr w:type="gramEnd"/>
    </w:p>
    <w:p w:rsidR="00AB60C7" w:rsidRPr="00243696" w:rsidRDefault="00AB60C7" w:rsidP="00243696">
      <w:pPr>
        <w:spacing w:line="276" w:lineRule="auto"/>
        <w:rPr>
          <w:sz w:val="24"/>
        </w:rPr>
        <w:sectPr w:rsidR="00AB60C7" w:rsidRPr="00243696">
          <w:pgSz w:w="11910" w:h="16840"/>
          <w:pgMar w:top="1100" w:right="425" w:bottom="540" w:left="1133" w:header="0" w:footer="348" w:gutter="0"/>
          <w:cols w:space="720"/>
        </w:sectPr>
      </w:pPr>
    </w:p>
    <w:p w:rsidR="00AB60C7" w:rsidRDefault="00097E6F" w:rsidP="00243696">
      <w:pPr>
        <w:pStyle w:val="a3"/>
        <w:spacing w:before="68" w:line="278" w:lineRule="auto"/>
        <w:ind w:left="0" w:right="1955"/>
      </w:pPr>
      <w:r>
        <w:lastRenderedPageBreak/>
        <w:t>подтверждение),</w:t>
      </w:r>
      <w:r>
        <w:rPr>
          <w:spacing w:val="-5"/>
        </w:rPr>
        <w:t xml:space="preserve"> </w:t>
      </w:r>
      <w:r>
        <w:t>то</w:t>
      </w:r>
      <w:r>
        <w:rPr>
          <w:spacing w:val="-5"/>
        </w:rPr>
        <w:t xml:space="preserve"> </w:t>
      </w:r>
      <w:r>
        <w:t>обучающийся</w:t>
      </w:r>
      <w:r>
        <w:rPr>
          <w:spacing w:val="-5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аттестован,</w:t>
      </w:r>
      <w:r>
        <w:rPr>
          <w:spacing w:val="-5"/>
        </w:rPr>
        <w:t xml:space="preserve"> </w:t>
      </w:r>
      <w:r>
        <w:t>если</w:t>
      </w:r>
      <w:r>
        <w:rPr>
          <w:spacing w:val="-5"/>
        </w:rPr>
        <w:t xml:space="preserve"> </w:t>
      </w:r>
      <w:r>
        <w:t>ликвидирует</w:t>
      </w:r>
      <w:r>
        <w:rPr>
          <w:spacing w:val="-5"/>
        </w:rPr>
        <w:t xml:space="preserve"> </w:t>
      </w:r>
      <w:r>
        <w:t>все задолженности по учебному предмету.</w:t>
      </w: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1261"/>
        </w:tabs>
        <w:spacing w:line="276" w:lineRule="auto"/>
        <w:ind w:right="419" w:firstLine="360"/>
        <w:rPr>
          <w:sz w:val="24"/>
        </w:rPr>
      </w:pPr>
      <w:r>
        <w:rPr>
          <w:sz w:val="24"/>
        </w:rPr>
        <w:t xml:space="preserve">При реализации ООП СОО предусмотрено выполнение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индивидуальных проектов. Индивидуальный проект выполняется обучающимися самостоятельно под руководством учителя по выбранной теме в рамках одного или</w:t>
      </w:r>
      <w:r>
        <w:rPr>
          <w:spacing w:val="40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40"/>
          <w:sz w:val="24"/>
        </w:rPr>
        <w:t xml:space="preserve"> </w:t>
      </w:r>
      <w:r>
        <w:rPr>
          <w:sz w:val="24"/>
        </w:rPr>
        <w:t>изучаемых учебных предметов, курсов в любой избранной области деятельности: познавательной, практической, учебно-исследовательской, социальной, художественн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творческой, иной. </w:t>
      </w:r>
      <w:proofErr w:type="gramStart"/>
      <w:r>
        <w:rPr>
          <w:sz w:val="24"/>
        </w:rPr>
        <w:t>Индивидуальный проект</w:t>
      </w:r>
      <w:proofErr w:type="gramEnd"/>
      <w:r>
        <w:rPr>
          <w:sz w:val="24"/>
        </w:rPr>
        <w:t xml:space="preserve"> оценивается по пятибалльной шкале.</w:t>
      </w: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1122"/>
        </w:tabs>
        <w:spacing w:line="278" w:lineRule="auto"/>
        <w:ind w:right="418" w:firstLine="300"/>
        <w:rPr>
          <w:sz w:val="24"/>
        </w:rPr>
      </w:pPr>
      <w:r>
        <w:rPr>
          <w:sz w:val="24"/>
        </w:rPr>
        <w:t>В 1-х классах используется только качественная отметка степени усвоения программного материала.</w:t>
      </w: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1091"/>
        </w:tabs>
        <w:spacing w:line="276" w:lineRule="auto"/>
        <w:ind w:right="421" w:firstLine="300"/>
        <w:rPr>
          <w:sz w:val="24"/>
        </w:rPr>
      </w:pPr>
      <w:r>
        <w:rPr>
          <w:sz w:val="24"/>
        </w:rPr>
        <w:t>По курсам ОРКСЭ в 4 классе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вводится </w:t>
      </w:r>
      <w:proofErr w:type="spellStart"/>
      <w:r>
        <w:rPr>
          <w:sz w:val="24"/>
        </w:rPr>
        <w:t>безотметочное</w:t>
      </w:r>
      <w:proofErr w:type="spellEnd"/>
      <w:r>
        <w:rPr>
          <w:sz w:val="24"/>
        </w:rPr>
        <w:t xml:space="preserve"> обучение. Объектом оценивания по данному курсу становится нравственная и культурологическая компетентность ученика, рассматриваемые как универсальная способность человека понимать значение нравственных норм, правил морали, веры и религии в жизни человека, семьи, общества, воспитание потребности к духовному развитию, которая проводится в виде проведения систематизированных упражнений и тестовых заданий разных типов.</w:t>
      </w: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995"/>
        </w:tabs>
        <w:spacing w:line="276" w:lineRule="auto"/>
        <w:ind w:right="418" w:firstLine="300"/>
        <w:rPr>
          <w:sz w:val="24"/>
        </w:rPr>
      </w:pPr>
      <w:r>
        <w:rPr>
          <w:sz w:val="24"/>
        </w:rPr>
        <w:t>Текущий контроль обучающихся, временно находящихся в санаторных, медицинских организациях (иных организациях, не имеющих лицензию на право осуществления образовательной деятельности) осуществляется в этих учебных заведениях, полученные результаты учитываются при выставлении четвертных,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полугодовых отметок. </w:t>
      </w: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1139"/>
        </w:tabs>
        <w:spacing w:line="276" w:lineRule="auto"/>
        <w:ind w:right="426" w:firstLine="240"/>
        <w:rPr>
          <w:sz w:val="24"/>
        </w:rPr>
      </w:pPr>
      <w:r>
        <w:rPr>
          <w:sz w:val="24"/>
        </w:rPr>
        <w:t>При определении требований к оценкам по дисциплинам предлагается руководствоваться следующим:</w:t>
      </w:r>
    </w:p>
    <w:p w:rsidR="00AB60C7" w:rsidRDefault="00097E6F">
      <w:pPr>
        <w:pStyle w:val="a3"/>
        <w:spacing w:line="276" w:lineRule="auto"/>
        <w:ind w:right="416" w:firstLine="427"/>
      </w:pPr>
      <w:r>
        <w:t xml:space="preserve">Отметки 5 – «отлично» заслуживает </w:t>
      </w:r>
      <w:proofErr w:type="gramStart"/>
      <w:r>
        <w:t>обучающийся</w:t>
      </w:r>
      <w:proofErr w:type="gramEnd"/>
      <w:r>
        <w:t>, обнаруживший всестороннее, систематическое и глубокое знание программного материала, умение свободно выполнять задания, предусмотренные учебной программой. Как правило, отметка «отлично» выставляется обучающимся, проявившим творческие</w:t>
      </w:r>
      <w:r>
        <w:rPr>
          <w:spacing w:val="40"/>
        </w:rPr>
        <w:t xml:space="preserve"> </w:t>
      </w:r>
      <w:r>
        <w:t>способности в понимании, изложении и использовании учебного материала.</w:t>
      </w:r>
    </w:p>
    <w:p w:rsidR="00AB60C7" w:rsidRDefault="00097E6F">
      <w:pPr>
        <w:pStyle w:val="a3"/>
        <w:spacing w:line="276" w:lineRule="auto"/>
        <w:ind w:right="419" w:firstLine="427"/>
      </w:pPr>
      <w:r>
        <w:t>Отметки 4 – «хорошо»</w:t>
      </w:r>
      <w:r>
        <w:rPr>
          <w:spacing w:val="40"/>
        </w:rPr>
        <w:t xml:space="preserve"> </w:t>
      </w:r>
      <w:r>
        <w:t xml:space="preserve">заслуживает </w:t>
      </w:r>
      <w:proofErr w:type="gramStart"/>
      <w:r>
        <w:t>обучающийся</w:t>
      </w:r>
      <w:proofErr w:type="gramEnd"/>
      <w:r>
        <w:t>, обнаруживший полное знание программного материала, успешно выполняющий предусмотренные</w:t>
      </w:r>
      <w:r>
        <w:rPr>
          <w:spacing w:val="-1"/>
        </w:rPr>
        <w:t xml:space="preserve"> </w:t>
      </w:r>
      <w:r>
        <w:t>в программе</w:t>
      </w:r>
      <w:r>
        <w:rPr>
          <w:spacing w:val="-1"/>
        </w:rPr>
        <w:t xml:space="preserve"> </w:t>
      </w:r>
      <w:r>
        <w:t>задания. Как правило, отметка «хорошо» выставляется обучающимся, показавшим систематический характер знаний по дисциплине и способным к их самостоятельному пополнению и обновлению в ходе дальнейшей учебной работы.</w:t>
      </w:r>
    </w:p>
    <w:p w:rsidR="00AB60C7" w:rsidRDefault="00097E6F">
      <w:pPr>
        <w:pStyle w:val="a3"/>
        <w:spacing w:line="276" w:lineRule="auto"/>
        <w:ind w:right="419" w:firstLine="427"/>
      </w:pPr>
      <w:r>
        <w:t>Отметки 3 –</w:t>
      </w:r>
      <w:r>
        <w:rPr>
          <w:spacing w:val="40"/>
        </w:rPr>
        <w:t xml:space="preserve"> </w:t>
      </w:r>
      <w:r>
        <w:t xml:space="preserve">«удовлетворительно» заслуживает </w:t>
      </w:r>
      <w:proofErr w:type="gramStart"/>
      <w:r>
        <w:t>обучающийся</w:t>
      </w:r>
      <w:proofErr w:type="gramEnd"/>
      <w:r>
        <w:t>, обнаруживший знание основного программного материала в объёме, необходимом для дальнейшей учёбы, справляющийся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выполнением заданий, предусмотренных</w:t>
      </w:r>
      <w:r>
        <w:rPr>
          <w:spacing w:val="2"/>
        </w:rPr>
        <w:t xml:space="preserve"> </w:t>
      </w:r>
      <w:r>
        <w:t>программой. Как</w:t>
      </w:r>
      <w:r>
        <w:rPr>
          <w:spacing w:val="2"/>
        </w:rPr>
        <w:t xml:space="preserve"> </w:t>
      </w:r>
      <w:r>
        <w:t>правило,</w:t>
      </w:r>
      <w:r>
        <w:rPr>
          <w:spacing w:val="9"/>
        </w:rPr>
        <w:t xml:space="preserve"> </w:t>
      </w:r>
      <w:r>
        <w:rPr>
          <w:spacing w:val="-2"/>
        </w:rPr>
        <w:t>отметка</w:t>
      </w:r>
    </w:p>
    <w:p w:rsidR="00AB60C7" w:rsidRDefault="00097E6F">
      <w:pPr>
        <w:pStyle w:val="a3"/>
        <w:spacing w:line="276" w:lineRule="auto"/>
        <w:ind w:right="422"/>
      </w:pPr>
      <w:r>
        <w:t>«удовлетворительно» выставляется обучающимся, допустившим погрешности непринципиального характера во время выполнения предусмотренных программой заданий.</w:t>
      </w:r>
    </w:p>
    <w:p w:rsidR="00AB60C7" w:rsidRDefault="00097E6F">
      <w:pPr>
        <w:pStyle w:val="a3"/>
        <w:spacing w:line="276" w:lineRule="auto"/>
        <w:ind w:right="418" w:firstLine="427"/>
      </w:pPr>
      <w:r>
        <w:t>Отметки 2 - «неудовлетворительно» выставляется обучающемуся, обнаружившему пробелы в знаниях основного программного материала, допустившему принципиальные ошибки в выполнении предусмотренных программой заданий.</w:t>
      </w: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1344"/>
        </w:tabs>
        <w:spacing w:line="276" w:lineRule="auto"/>
        <w:ind w:right="429" w:firstLine="427"/>
        <w:rPr>
          <w:sz w:val="24"/>
        </w:rPr>
      </w:pPr>
      <w:r>
        <w:rPr>
          <w:sz w:val="24"/>
        </w:rPr>
        <w:t>При выставлении отметок за четверть (полугодие), учитель должен руководствоваться следующим:</w:t>
      </w:r>
    </w:p>
    <w:p w:rsidR="00AB60C7" w:rsidRDefault="00AB60C7">
      <w:pPr>
        <w:pStyle w:val="a4"/>
        <w:spacing w:line="276" w:lineRule="auto"/>
        <w:rPr>
          <w:sz w:val="24"/>
        </w:rPr>
        <w:sectPr w:rsidR="00AB60C7">
          <w:pgSz w:w="11910" w:h="16840"/>
          <w:pgMar w:top="1040" w:right="425" w:bottom="540" w:left="1133" w:header="0" w:footer="348" w:gutter="0"/>
          <w:cols w:space="720"/>
        </w:sectPr>
      </w:pPr>
    </w:p>
    <w:p w:rsidR="00AB60C7" w:rsidRDefault="00097E6F">
      <w:pPr>
        <w:pStyle w:val="a3"/>
        <w:spacing w:before="68" w:line="276" w:lineRule="auto"/>
        <w:ind w:right="418" w:firstLine="427"/>
      </w:pPr>
      <w:r>
        <w:lastRenderedPageBreak/>
        <w:t xml:space="preserve">а) отметка за четверть (полугодие), год выставляется на основе результатов административных контрольных работ, письменных работ и устных </w:t>
      </w:r>
      <w:proofErr w:type="gramStart"/>
      <w:r>
        <w:t>ответов</w:t>
      </w:r>
      <w:proofErr w:type="gramEnd"/>
      <w:r>
        <w:t xml:space="preserve"> обучающихся и с учетом их фактических знаний, умений и навыков;</w:t>
      </w:r>
    </w:p>
    <w:p w:rsidR="00AB60C7" w:rsidRDefault="00097E6F">
      <w:pPr>
        <w:pStyle w:val="a3"/>
        <w:spacing w:before="2"/>
        <w:ind w:left="571"/>
        <w:jc w:val="left"/>
      </w:pPr>
      <w:r>
        <w:t>б)</w:t>
      </w:r>
      <w:r>
        <w:rPr>
          <w:spacing w:val="-5"/>
        </w:rPr>
        <w:t xml:space="preserve"> </w:t>
      </w:r>
      <w:r>
        <w:t>основанием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 xml:space="preserve">аттестации </w:t>
      </w:r>
      <w:proofErr w:type="gramStart"/>
      <w:r>
        <w:t>обучающихся</w:t>
      </w:r>
      <w:proofErr w:type="gramEnd"/>
      <w:r>
        <w:rPr>
          <w:spacing w:val="-2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четверть</w:t>
      </w:r>
      <w:r>
        <w:rPr>
          <w:spacing w:val="-2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наличие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rPr>
          <w:spacing w:val="-2"/>
        </w:rPr>
        <w:t>менее:</w:t>
      </w:r>
    </w:p>
    <w:p w:rsidR="00AB60C7" w:rsidRDefault="00097E6F">
      <w:pPr>
        <w:pStyle w:val="a4"/>
        <w:numPr>
          <w:ilvl w:val="0"/>
          <w:numId w:val="10"/>
        </w:numPr>
        <w:tabs>
          <w:tab w:val="left" w:pos="709"/>
        </w:tabs>
        <w:spacing w:before="40"/>
        <w:ind w:left="709" w:hanging="138"/>
        <w:jc w:val="left"/>
        <w:rPr>
          <w:sz w:val="24"/>
        </w:rPr>
      </w:pPr>
      <w:r>
        <w:rPr>
          <w:sz w:val="24"/>
        </w:rPr>
        <w:t>3-х</w:t>
      </w:r>
      <w:r>
        <w:rPr>
          <w:spacing w:val="-2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57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нагрузке</w:t>
      </w:r>
      <w:r>
        <w:rPr>
          <w:spacing w:val="55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час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неделю;</w:t>
      </w:r>
    </w:p>
    <w:p w:rsidR="00AB60C7" w:rsidRDefault="00097E6F">
      <w:pPr>
        <w:pStyle w:val="a4"/>
        <w:numPr>
          <w:ilvl w:val="0"/>
          <w:numId w:val="10"/>
        </w:numPr>
        <w:tabs>
          <w:tab w:val="left" w:pos="709"/>
        </w:tabs>
        <w:spacing w:before="44"/>
        <w:ind w:left="709" w:hanging="138"/>
        <w:jc w:val="left"/>
        <w:rPr>
          <w:sz w:val="24"/>
        </w:rPr>
      </w:pPr>
      <w:r>
        <w:rPr>
          <w:sz w:val="24"/>
        </w:rPr>
        <w:t>5-и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58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нагрузке</w:t>
      </w:r>
      <w:r>
        <w:rPr>
          <w:spacing w:val="57"/>
          <w:sz w:val="24"/>
        </w:rPr>
        <w:t xml:space="preserve"> </w:t>
      </w:r>
      <w:r>
        <w:rPr>
          <w:sz w:val="24"/>
        </w:rPr>
        <w:t>2 часа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неделю;</w:t>
      </w:r>
    </w:p>
    <w:p w:rsidR="00AB60C7" w:rsidRDefault="00097E6F">
      <w:pPr>
        <w:pStyle w:val="a4"/>
        <w:numPr>
          <w:ilvl w:val="0"/>
          <w:numId w:val="10"/>
        </w:numPr>
        <w:tabs>
          <w:tab w:val="left" w:pos="709"/>
        </w:tabs>
        <w:spacing w:before="40"/>
        <w:ind w:left="709" w:hanging="138"/>
        <w:jc w:val="left"/>
        <w:rPr>
          <w:sz w:val="24"/>
        </w:rPr>
      </w:pPr>
      <w:r>
        <w:rPr>
          <w:sz w:val="24"/>
        </w:rPr>
        <w:t>7-и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58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нагрузке</w:t>
      </w:r>
      <w:r>
        <w:rPr>
          <w:spacing w:val="57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в </w:t>
      </w:r>
      <w:r>
        <w:rPr>
          <w:spacing w:val="-2"/>
          <w:sz w:val="24"/>
        </w:rPr>
        <w:t>неделю;</w:t>
      </w:r>
    </w:p>
    <w:p w:rsidR="00AB60C7" w:rsidRDefault="00097E6F">
      <w:pPr>
        <w:pStyle w:val="a3"/>
        <w:spacing w:before="41" w:line="276" w:lineRule="auto"/>
        <w:ind w:right="427" w:firstLine="427"/>
      </w:pPr>
      <w:r>
        <w:t>в) Оценка за учебный период (четверть, полугодие) выставляется на основе текущих оценок. Определяется среднее арифметическое число, далее это число округляется до целого по правилам математического округления.</w:t>
      </w: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1138"/>
        </w:tabs>
        <w:spacing w:before="1" w:line="276" w:lineRule="auto"/>
        <w:ind w:right="420" w:firstLine="427"/>
        <w:rPr>
          <w:sz w:val="24"/>
        </w:rPr>
      </w:pPr>
      <w:r>
        <w:rPr>
          <w:sz w:val="24"/>
        </w:rPr>
        <w:t>Административные контрольные работы проводятся в классах, включенных в план ВШК на классно - обобщающий контроль по предметам с низким показателем качества, выявленным по результатам анализа за учебный год. Административные контрольные работы проводятся в соответствии с графиком, разрабатываемым ежегодно и утвержденным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приказом.</w:t>
      </w: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1186"/>
        </w:tabs>
        <w:spacing w:line="276" w:lineRule="auto"/>
        <w:ind w:right="422" w:firstLine="427"/>
        <w:rPr>
          <w:sz w:val="24"/>
        </w:rPr>
      </w:pPr>
      <w:r>
        <w:rPr>
          <w:sz w:val="24"/>
        </w:rPr>
        <w:t>Тексты для проведения административных контрольных работ разрабатываются учителями, которые не преподают в данных классах и принимаются на предметных кафедрах. Тексты заданий административных контрольных работ хранятся у заместителя директора по учебной работе три года, работы с анализом выполнения подшиваются и сдаются на хранение в архив сроком на 1 год.</w:t>
      </w: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1129"/>
        </w:tabs>
        <w:spacing w:line="276" w:lineRule="auto"/>
        <w:ind w:right="424" w:firstLine="427"/>
        <w:rPr>
          <w:sz w:val="24"/>
        </w:rPr>
      </w:pPr>
      <w:r>
        <w:rPr>
          <w:sz w:val="24"/>
        </w:rPr>
        <w:t>Административные контрольные работы проводит учитель, преподающий в данном классе в присутствии одного ассистентов из числа администрации или учителей другого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цикла.</w:t>
      </w:r>
    </w:p>
    <w:p w:rsidR="00AB60C7" w:rsidRDefault="00AB60C7">
      <w:pPr>
        <w:pStyle w:val="a3"/>
        <w:spacing w:before="46"/>
        <w:ind w:left="0"/>
        <w:jc w:val="left"/>
      </w:pPr>
    </w:p>
    <w:p w:rsidR="00AB60C7" w:rsidRDefault="00243696" w:rsidP="00243696">
      <w:pPr>
        <w:pStyle w:val="1"/>
        <w:tabs>
          <w:tab w:val="left" w:pos="3281"/>
        </w:tabs>
      </w:pPr>
      <w:r>
        <w:t xml:space="preserve">                                           </w:t>
      </w:r>
      <w:r w:rsidR="00097E6F">
        <w:t>Промежуточная</w:t>
      </w:r>
      <w:r w:rsidR="00097E6F">
        <w:rPr>
          <w:spacing w:val="-5"/>
        </w:rPr>
        <w:t xml:space="preserve"> </w:t>
      </w:r>
      <w:r w:rsidR="00097E6F">
        <w:t>аттестация</w:t>
      </w:r>
      <w:r w:rsidR="00097E6F">
        <w:rPr>
          <w:spacing w:val="-5"/>
        </w:rPr>
        <w:t xml:space="preserve"> </w:t>
      </w:r>
      <w:r w:rsidR="00097E6F">
        <w:rPr>
          <w:spacing w:val="-2"/>
        </w:rPr>
        <w:t>учащихся</w:t>
      </w:r>
      <w:r>
        <w:rPr>
          <w:spacing w:val="-2"/>
        </w:rPr>
        <w:t xml:space="preserve">     </w:t>
      </w:r>
    </w:p>
    <w:p w:rsidR="00AB60C7" w:rsidRDefault="00AB60C7">
      <w:pPr>
        <w:pStyle w:val="a3"/>
        <w:spacing w:before="79"/>
        <w:ind w:left="0"/>
        <w:jc w:val="left"/>
        <w:rPr>
          <w:b/>
        </w:rPr>
      </w:pP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991"/>
        </w:tabs>
        <w:spacing w:before="1"/>
        <w:ind w:left="991" w:hanging="420"/>
        <w:rPr>
          <w:sz w:val="24"/>
        </w:rPr>
      </w:pPr>
      <w:r>
        <w:rPr>
          <w:sz w:val="24"/>
        </w:rPr>
        <w:t>Целями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являются:</w:t>
      </w:r>
    </w:p>
    <w:p w:rsidR="00AB60C7" w:rsidRDefault="00097E6F">
      <w:pPr>
        <w:pStyle w:val="a4"/>
        <w:numPr>
          <w:ilvl w:val="0"/>
          <w:numId w:val="9"/>
        </w:numPr>
        <w:tabs>
          <w:tab w:val="left" w:pos="802"/>
        </w:tabs>
        <w:spacing w:before="40" w:line="276" w:lineRule="auto"/>
        <w:ind w:right="425" w:firstLine="427"/>
        <w:rPr>
          <w:sz w:val="24"/>
        </w:rPr>
      </w:pPr>
      <w:r>
        <w:rPr>
          <w:sz w:val="24"/>
        </w:rPr>
        <w:t>определение степени освоения ими учебного материала по пройденным учебным предметам, курсам в рамках освоения основных образовательных программ общего образования (по уровням общего образования) за учебный год;</w:t>
      </w:r>
    </w:p>
    <w:p w:rsidR="00AB60C7" w:rsidRDefault="00097E6F">
      <w:pPr>
        <w:pStyle w:val="a4"/>
        <w:numPr>
          <w:ilvl w:val="0"/>
          <w:numId w:val="9"/>
        </w:numPr>
        <w:tabs>
          <w:tab w:val="left" w:pos="810"/>
        </w:tabs>
        <w:spacing w:before="1" w:line="276" w:lineRule="auto"/>
        <w:ind w:right="420" w:firstLine="427"/>
        <w:rPr>
          <w:sz w:val="24"/>
        </w:rPr>
      </w:pPr>
      <w:proofErr w:type="gramStart"/>
      <w:r>
        <w:rPr>
          <w:sz w:val="24"/>
        </w:rPr>
        <w:t>оценка достижения конкретного обучающегося, позволяющая выявить пробелы в освоении им образовательной программы и учитывать индивидуальные потребности обучающегося в осуществлении образовательной деятельности;</w:t>
      </w:r>
      <w:proofErr w:type="gramEnd"/>
    </w:p>
    <w:p w:rsidR="00AB60C7" w:rsidRDefault="00097E6F">
      <w:pPr>
        <w:pStyle w:val="a4"/>
        <w:numPr>
          <w:ilvl w:val="0"/>
          <w:numId w:val="9"/>
        </w:numPr>
        <w:tabs>
          <w:tab w:val="left" w:pos="831"/>
        </w:tabs>
        <w:spacing w:line="278" w:lineRule="auto"/>
        <w:ind w:right="427" w:firstLine="427"/>
        <w:rPr>
          <w:sz w:val="24"/>
        </w:rPr>
      </w:pPr>
      <w:r>
        <w:rPr>
          <w:sz w:val="24"/>
        </w:rPr>
        <w:t>оценка динамики индивидуальных образовательных достижений, продвижения в достижении планируемых результатов освоения образовательной программы.</w:t>
      </w: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983"/>
        </w:tabs>
        <w:spacing w:line="276" w:lineRule="auto"/>
        <w:ind w:right="589" w:firstLine="420"/>
        <w:rPr>
          <w:sz w:val="24"/>
        </w:rPr>
      </w:pPr>
      <w:r>
        <w:rPr>
          <w:sz w:val="24"/>
        </w:rPr>
        <w:t>Промежуточную аттестацию в обязательном порядке проходят все обучающиеся во всех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8"/>
          <w:sz w:val="24"/>
        </w:rPr>
        <w:t xml:space="preserve"> </w:t>
      </w:r>
      <w:r>
        <w:rPr>
          <w:sz w:val="24"/>
        </w:rPr>
        <w:t>осваивающих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по индивидуальным учебным планам, обучающихся, осваивающих программу в форме семейного образования (экстерны) и в форме самообразования (экстерны).</w:t>
      </w: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1096"/>
        </w:tabs>
        <w:spacing w:line="276" w:lineRule="auto"/>
        <w:ind w:right="426" w:firstLine="487"/>
        <w:rPr>
          <w:sz w:val="24"/>
        </w:rPr>
      </w:pPr>
      <w:r>
        <w:rPr>
          <w:sz w:val="24"/>
        </w:rPr>
        <w:t>При реализации программ, в том числе адаптированных, каждому обучающемуся, родителям (законным представителям) несовершеннолетнего обучающегося в течение всего периода обучения должен быть обеспечен доступ к результатам промежуточной и государственной итоговой аттестации обучающихся.</w:t>
      </w: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1065"/>
        </w:tabs>
        <w:spacing w:line="276" w:lineRule="auto"/>
        <w:ind w:right="429" w:firstLine="487"/>
        <w:rPr>
          <w:sz w:val="24"/>
        </w:rPr>
      </w:pPr>
      <w:r>
        <w:rPr>
          <w:sz w:val="24"/>
        </w:rPr>
        <w:t>Промежуточная аттестация учащихся может проходить в письменном и устном виде</w:t>
      </w:r>
      <w:r>
        <w:rPr>
          <w:spacing w:val="40"/>
          <w:sz w:val="24"/>
        </w:rPr>
        <w:t xml:space="preserve"> </w:t>
      </w:r>
      <w:r>
        <w:rPr>
          <w:sz w:val="24"/>
        </w:rPr>
        <w:t>в следующих формах:</w:t>
      </w:r>
    </w:p>
    <w:p w:rsidR="00AB60C7" w:rsidRDefault="00097E6F">
      <w:pPr>
        <w:pStyle w:val="a4"/>
        <w:numPr>
          <w:ilvl w:val="0"/>
          <w:numId w:val="8"/>
        </w:numPr>
        <w:tabs>
          <w:tab w:val="left" w:pos="838"/>
        </w:tabs>
        <w:spacing w:line="275" w:lineRule="exact"/>
        <w:ind w:left="838" w:hanging="267"/>
        <w:rPr>
          <w:sz w:val="24"/>
        </w:rPr>
      </w:pPr>
      <w:r>
        <w:rPr>
          <w:sz w:val="24"/>
        </w:rPr>
        <w:t>годовая</w:t>
      </w:r>
      <w:r>
        <w:rPr>
          <w:spacing w:val="30"/>
          <w:sz w:val="24"/>
        </w:rPr>
        <w:t xml:space="preserve">  </w:t>
      </w:r>
      <w:r>
        <w:rPr>
          <w:sz w:val="24"/>
        </w:rPr>
        <w:t>отметка,</w:t>
      </w:r>
      <w:r>
        <w:rPr>
          <w:spacing w:val="33"/>
          <w:sz w:val="24"/>
        </w:rPr>
        <w:t xml:space="preserve">  </w:t>
      </w:r>
      <w:r>
        <w:rPr>
          <w:sz w:val="24"/>
        </w:rPr>
        <w:t>являющаяся</w:t>
      </w:r>
      <w:r>
        <w:rPr>
          <w:spacing w:val="33"/>
          <w:sz w:val="24"/>
        </w:rPr>
        <w:t xml:space="preserve">  </w:t>
      </w:r>
      <w:r>
        <w:rPr>
          <w:sz w:val="24"/>
        </w:rPr>
        <w:t>средним</w:t>
      </w:r>
      <w:r>
        <w:rPr>
          <w:spacing w:val="32"/>
          <w:sz w:val="24"/>
        </w:rPr>
        <w:t xml:space="preserve">  </w:t>
      </w:r>
      <w:r>
        <w:rPr>
          <w:sz w:val="24"/>
        </w:rPr>
        <w:t>арифметическим</w:t>
      </w:r>
      <w:r>
        <w:rPr>
          <w:spacing w:val="32"/>
          <w:sz w:val="24"/>
        </w:rPr>
        <w:t xml:space="preserve">  </w:t>
      </w:r>
      <w:r>
        <w:rPr>
          <w:sz w:val="24"/>
        </w:rPr>
        <w:t>результатом</w:t>
      </w:r>
      <w:r>
        <w:rPr>
          <w:spacing w:val="33"/>
          <w:sz w:val="24"/>
        </w:rPr>
        <w:t xml:space="preserve">  </w:t>
      </w:r>
      <w:r>
        <w:rPr>
          <w:spacing w:val="-2"/>
          <w:sz w:val="24"/>
        </w:rPr>
        <w:t>четвертных</w:t>
      </w:r>
    </w:p>
    <w:p w:rsidR="00AB60C7" w:rsidRDefault="00AB60C7">
      <w:pPr>
        <w:pStyle w:val="a4"/>
        <w:spacing w:line="275" w:lineRule="exact"/>
        <w:rPr>
          <w:sz w:val="24"/>
        </w:rPr>
        <w:sectPr w:rsidR="00AB60C7">
          <w:pgSz w:w="11910" w:h="16840"/>
          <w:pgMar w:top="1040" w:right="425" w:bottom="540" w:left="1133" w:header="0" w:footer="348" w:gutter="0"/>
          <w:cols w:space="720"/>
        </w:sectPr>
      </w:pPr>
    </w:p>
    <w:p w:rsidR="00AB60C7" w:rsidRDefault="00097E6F">
      <w:pPr>
        <w:pStyle w:val="a3"/>
        <w:spacing w:before="68"/>
        <w:jc w:val="left"/>
      </w:pPr>
      <w:r>
        <w:lastRenderedPageBreak/>
        <w:t>(полугодовых)</w:t>
      </w:r>
      <w:r>
        <w:rPr>
          <w:spacing w:val="-2"/>
        </w:rPr>
        <w:t xml:space="preserve"> отметок;</w:t>
      </w:r>
    </w:p>
    <w:p w:rsidR="00AB60C7" w:rsidRDefault="00097E6F">
      <w:pPr>
        <w:pStyle w:val="a4"/>
        <w:numPr>
          <w:ilvl w:val="0"/>
          <w:numId w:val="8"/>
        </w:numPr>
        <w:tabs>
          <w:tab w:val="left" w:pos="709"/>
        </w:tabs>
        <w:spacing w:before="44"/>
        <w:ind w:left="709" w:hanging="138"/>
        <w:jc w:val="left"/>
        <w:rPr>
          <w:sz w:val="24"/>
        </w:rPr>
      </w:pPr>
      <w:r>
        <w:rPr>
          <w:sz w:val="24"/>
        </w:rPr>
        <w:t>контрольный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диктант;</w:t>
      </w:r>
    </w:p>
    <w:p w:rsidR="00AB60C7" w:rsidRDefault="00097E6F">
      <w:pPr>
        <w:pStyle w:val="a4"/>
        <w:numPr>
          <w:ilvl w:val="0"/>
          <w:numId w:val="8"/>
        </w:numPr>
        <w:tabs>
          <w:tab w:val="left" w:pos="709"/>
        </w:tabs>
        <w:spacing w:before="41"/>
        <w:ind w:left="709" w:hanging="138"/>
        <w:jc w:val="left"/>
        <w:rPr>
          <w:sz w:val="24"/>
        </w:rPr>
      </w:pPr>
      <w:r>
        <w:rPr>
          <w:sz w:val="24"/>
        </w:rPr>
        <w:t>контрольная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работа;</w:t>
      </w:r>
    </w:p>
    <w:p w:rsidR="00AB60C7" w:rsidRDefault="00097E6F">
      <w:pPr>
        <w:pStyle w:val="a4"/>
        <w:numPr>
          <w:ilvl w:val="0"/>
          <w:numId w:val="8"/>
        </w:numPr>
        <w:tabs>
          <w:tab w:val="left" w:pos="709"/>
        </w:tabs>
        <w:spacing w:before="41"/>
        <w:ind w:left="709" w:hanging="138"/>
        <w:jc w:val="left"/>
        <w:rPr>
          <w:sz w:val="24"/>
        </w:rPr>
      </w:pPr>
      <w:r>
        <w:rPr>
          <w:spacing w:val="-2"/>
          <w:sz w:val="24"/>
        </w:rPr>
        <w:t>тест;</w:t>
      </w:r>
    </w:p>
    <w:p w:rsidR="00AB60C7" w:rsidRDefault="00097E6F">
      <w:pPr>
        <w:pStyle w:val="a4"/>
        <w:numPr>
          <w:ilvl w:val="0"/>
          <w:numId w:val="8"/>
        </w:numPr>
        <w:tabs>
          <w:tab w:val="left" w:pos="709"/>
        </w:tabs>
        <w:spacing w:before="41"/>
        <w:ind w:left="709" w:hanging="138"/>
        <w:jc w:val="left"/>
        <w:rPr>
          <w:sz w:val="24"/>
        </w:rPr>
      </w:pPr>
      <w:r>
        <w:rPr>
          <w:spacing w:val="-2"/>
          <w:sz w:val="24"/>
        </w:rPr>
        <w:t>сочинение;</w:t>
      </w:r>
    </w:p>
    <w:p w:rsidR="00AB60C7" w:rsidRDefault="00097E6F">
      <w:pPr>
        <w:pStyle w:val="a4"/>
        <w:numPr>
          <w:ilvl w:val="0"/>
          <w:numId w:val="8"/>
        </w:numPr>
        <w:tabs>
          <w:tab w:val="left" w:pos="709"/>
        </w:tabs>
        <w:spacing w:before="43"/>
        <w:ind w:left="709" w:hanging="138"/>
        <w:jc w:val="left"/>
        <w:rPr>
          <w:sz w:val="24"/>
        </w:rPr>
      </w:pPr>
      <w:r>
        <w:rPr>
          <w:spacing w:val="-2"/>
          <w:sz w:val="24"/>
        </w:rPr>
        <w:t>изложение;</w:t>
      </w:r>
    </w:p>
    <w:p w:rsidR="00AB60C7" w:rsidRDefault="00097E6F">
      <w:pPr>
        <w:pStyle w:val="a4"/>
        <w:numPr>
          <w:ilvl w:val="0"/>
          <w:numId w:val="8"/>
        </w:numPr>
        <w:tabs>
          <w:tab w:val="left" w:pos="709"/>
        </w:tabs>
        <w:spacing w:before="41"/>
        <w:ind w:left="709" w:hanging="138"/>
        <w:jc w:val="left"/>
        <w:rPr>
          <w:sz w:val="24"/>
        </w:rPr>
      </w:pPr>
      <w:r>
        <w:rPr>
          <w:sz w:val="24"/>
        </w:rPr>
        <w:t>проверка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чтения;</w:t>
      </w:r>
    </w:p>
    <w:p w:rsidR="00AB60C7" w:rsidRDefault="00097E6F">
      <w:pPr>
        <w:pStyle w:val="a4"/>
        <w:numPr>
          <w:ilvl w:val="0"/>
          <w:numId w:val="8"/>
        </w:numPr>
        <w:tabs>
          <w:tab w:val="left" w:pos="709"/>
        </w:tabs>
        <w:spacing w:before="40"/>
        <w:ind w:left="709" w:hanging="138"/>
        <w:jc w:val="left"/>
        <w:rPr>
          <w:sz w:val="24"/>
        </w:rPr>
      </w:pPr>
      <w:r>
        <w:rPr>
          <w:spacing w:val="-2"/>
          <w:sz w:val="24"/>
        </w:rPr>
        <w:t>зачет;</w:t>
      </w:r>
    </w:p>
    <w:p w:rsidR="00AB60C7" w:rsidRDefault="00097E6F">
      <w:pPr>
        <w:pStyle w:val="a4"/>
        <w:numPr>
          <w:ilvl w:val="0"/>
          <w:numId w:val="8"/>
        </w:numPr>
        <w:tabs>
          <w:tab w:val="left" w:pos="709"/>
        </w:tabs>
        <w:spacing w:before="41"/>
        <w:ind w:left="709" w:hanging="138"/>
        <w:jc w:val="left"/>
        <w:rPr>
          <w:sz w:val="24"/>
        </w:rPr>
      </w:pPr>
      <w:r>
        <w:rPr>
          <w:spacing w:val="-2"/>
          <w:sz w:val="24"/>
        </w:rPr>
        <w:t>проект.</w:t>
      </w: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1020"/>
        </w:tabs>
        <w:spacing w:before="43" w:line="276" w:lineRule="auto"/>
        <w:ind w:right="420" w:firstLine="427"/>
        <w:jc w:val="both"/>
        <w:rPr>
          <w:sz w:val="24"/>
        </w:rPr>
      </w:pPr>
      <w:r>
        <w:rPr>
          <w:sz w:val="24"/>
        </w:rPr>
        <w:t>Формы и порядок промежуточной аттестации в конкретном классе принимаются на педагогическом совете, проводимом в августе месяце при рассмотрении учебного плана на текущ</w:t>
      </w:r>
      <w:r w:rsidR="006D0DF0">
        <w:rPr>
          <w:sz w:val="24"/>
        </w:rPr>
        <w:t>ий год.</w:t>
      </w: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1016"/>
        </w:tabs>
        <w:spacing w:line="276" w:lineRule="auto"/>
        <w:ind w:right="417" w:firstLine="427"/>
        <w:jc w:val="both"/>
        <w:rPr>
          <w:sz w:val="24"/>
        </w:rPr>
      </w:pPr>
      <w:r>
        <w:rPr>
          <w:sz w:val="24"/>
        </w:rPr>
        <w:t xml:space="preserve">Фиксация результатов промежуточной аттестации осуществляется согласно Системе </w:t>
      </w:r>
      <w:proofErr w:type="gramStart"/>
      <w:r>
        <w:rPr>
          <w:sz w:val="24"/>
        </w:rPr>
        <w:t>оценки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 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 соответствующего уровня</w:t>
      </w:r>
      <w:proofErr w:type="gramEnd"/>
      <w:r>
        <w:rPr>
          <w:sz w:val="24"/>
        </w:rPr>
        <w:t>.</w:t>
      </w: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1170"/>
        </w:tabs>
        <w:ind w:left="1170" w:hanging="599"/>
        <w:jc w:val="both"/>
        <w:rPr>
          <w:sz w:val="24"/>
        </w:rPr>
      </w:pPr>
      <w:r>
        <w:rPr>
          <w:sz w:val="24"/>
        </w:rPr>
        <w:t>Сроки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учащихся:</w:t>
      </w:r>
    </w:p>
    <w:p w:rsidR="00AB60C7" w:rsidRDefault="00097E6F" w:rsidP="00243696">
      <w:pPr>
        <w:pStyle w:val="a4"/>
        <w:numPr>
          <w:ilvl w:val="2"/>
          <w:numId w:val="27"/>
        </w:numPr>
        <w:tabs>
          <w:tab w:val="left" w:pos="1204"/>
        </w:tabs>
        <w:spacing w:before="41" w:line="276" w:lineRule="auto"/>
        <w:ind w:right="418" w:firstLine="427"/>
        <w:jc w:val="both"/>
        <w:rPr>
          <w:sz w:val="24"/>
        </w:rPr>
      </w:pPr>
      <w:r>
        <w:rPr>
          <w:sz w:val="24"/>
        </w:rPr>
        <w:t>Промежуточная аттестация проводится в конце учебного года после прохождения программы по предметам по утвержденному директором гимназии графику. Расписание проведения промежуточной аттестации, состав аттестационной комиссии доводятся до сведения педагогов, обучающихся и их родителей (законных представителей) не позднее, чем за 2 недели до начала аттестации посредством размещения на официальном сайте.</w:t>
      </w:r>
    </w:p>
    <w:p w:rsidR="00AB60C7" w:rsidRDefault="00097E6F" w:rsidP="00243696">
      <w:pPr>
        <w:pStyle w:val="a4"/>
        <w:numPr>
          <w:ilvl w:val="2"/>
          <w:numId w:val="27"/>
        </w:numPr>
        <w:tabs>
          <w:tab w:val="left" w:pos="1192"/>
        </w:tabs>
        <w:spacing w:before="2" w:line="276" w:lineRule="auto"/>
        <w:ind w:right="421" w:firstLine="360"/>
        <w:jc w:val="both"/>
        <w:rPr>
          <w:sz w:val="24"/>
        </w:rPr>
      </w:pPr>
      <w:r>
        <w:rPr>
          <w:sz w:val="24"/>
        </w:rPr>
        <w:t>К промежуточной аттестации допускаются обучающиеся, освоившие основную общеобразовательную программу соответствующего уровня, а также обучающиеся, имеющие неудовлетворительные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отметки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-4"/>
          <w:sz w:val="24"/>
        </w:rPr>
        <w:t xml:space="preserve"> </w:t>
      </w:r>
      <w:r>
        <w:rPr>
          <w:sz w:val="24"/>
        </w:rPr>
        <w:t>курсам,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сдачей данных предметов, курсов.</w:t>
      </w:r>
    </w:p>
    <w:p w:rsidR="00AB60C7" w:rsidRDefault="00097E6F" w:rsidP="00243696">
      <w:pPr>
        <w:pStyle w:val="a4"/>
        <w:numPr>
          <w:ilvl w:val="2"/>
          <w:numId w:val="27"/>
        </w:numPr>
        <w:tabs>
          <w:tab w:val="left" w:pos="1168"/>
        </w:tabs>
        <w:spacing w:line="276" w:lineRule="auto"/>
        <w:ind w:right="423" w:firstLine="360"/>
        <w:jc w:val="both"/>
        <w:rPr>
          <w:sz w:val="24"/>
        </w:rPr>
      </w:pPr>
      <w:r>
        <w:rPr>
          <w:sz w:val="24"/>
        </w:rPr>
        <w:t>Промежуточная аттестация проводится в форме выставления годовой отметки с учётом четвертных (полугодовых) отметок по заявлению родителей (законных представителей) для следующей категории учащихся:</w:t>
      </w:r>
    </w:p>
    <w:p w:rsidR="00AB60C7" w:rsidRDefault="00097E6F" w:rsidP="00243696">
      <w:pPr>
        <w:pStyle w:val="a3"/>
        <w:spacing w:line="276" w:lineRule="auto"/>
        <w:ind w:right="417"/>
      </w:pPr>
      <w:r>
        <w:t>-выезжающих на учебно-тренировочные сборы, на олимпиады школьников, на российские</w:t>
      </w:r>
      <w:r>
        <w:rPr>
          <w:spacing w:val="80"/>
        </w:rPr>
        <w:t xml:space="preserve"> </w:t>
      </w:r>
      <w:r>
        <w:t>или международные спортивные соревнования, конкурсы, смотры, олимпиады и тренировочные сборы, и иные подобные мероприятия;</w:t>
      </w:r>
    </w:p>
    <w:p w:rsidR="00AB60C7" w:rsidRDefault="00097E6F" w:rsidP="00243696">
      <w:pPr>
        <w:pStyle w:val="a3"/>
      </w:pPr>
      <w:r>
        <w:t>-отъезжающих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постоянное</w:t>
      </w:r>
      <w:r>
        <w:rPr>
          <w:spacing w:val="-5"/>
        </w:rPr>
        <w:t xml:space="preserve"> </w:t>
      </w:r>
      <w:r>
        <w:t>место</w:t>
      </w:r>
      <w:r>
        <w:rPr>
          <w:spacing w:val="-3"/>
        </w:rPr>
        <w:t xml:space="preserve"> </w:t>
      </w:r>
      <w:r>
        <w:t>жительства</w:t>
      </w:r>
      <w:r>
        <w:rPr>
          <w:spacing w:val="-5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rPr>
          <w:spacing w:val="-2"/>
        </w:rPr>
        <w:t>рубеж;</w:t>
      </w:r>
    </w:p>
    <w:p w:rsidR="00AB60C7" w:rsidRDefault="00097E6F" w:rsidP="00243696">
      <w:pPr>
        <w:pStyle w:val="a3"/>
        <w:spacing w:before="40"/>
      </w:pPr>
      <w:r>
        <w:t>-в</w:t>
      </w:r>
      <w:r>
        <w:rPr>
          <w:spacing w:val="-3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длительной</w:t>
      </w:r>
      <w:r>
        <w:rPr>
          <w:spacing w:val="-4"/>
        </w:rPr>
        <w:t xml:space="preserve"> </w:t>
      </w:r>
      <w:r>
        <w:t xml:space="preserve">болезнью </w:t>
      </w:r>
      <w:r>
        <w:rPr>
          <w:spacing w:val="-2"/>
        </w:rPr>
        <w:t>учащегося;</w:t>
      </w:r>
    </w:p>
    <w:p w:rsidR="00AB60C7" w:rsidRDefault="00097E6F" w:rsidP="00243696">
      <w:pPr>
        <w:pStyle w:val="a3"/>
        <w:spacing w:before="41"/>
      </w:pPr>
      <w:r>
        <w:t>-</w:t>
      </w:r>
      <w:proofErr w:type="gramStart"/>
      <w:r>
        <w:t>попавшие</w:t>
      </w:r>
      <w:proofErr w:type="gramEnd"/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трудную</w:t>
      </w:r>
      <w:r>
        <w:rPr>
          <w:spacing w:val="-5"/>
        </w:rPr>
        <w:t xml:space="preserve"> </w:t>
      </w:r>
      <w:r>
        <w:t>жизненную</w:t>
      </w:r>
      <w:r>
        <w:rPr>
          <w:spacing w:val="-4"/>
        </w:rPr>
        <w:t xml:space="preserve"> </w:t>
      </w:r>
      <w:r>
        <w:rPr>
          <w:spacing w:val="-2"/>
        </w:rPr>
        <w:t>ситуацию.</w:t>
      </w:r>
    </w:p>
    <w:p w:rsidR="00AB60C7" w:rsidRDefault="00097E6F" w:rsidP="00243696">
      <w:pPr>
        <w:pStyle w:val="a4"/>
        <w:numPr>
          <w:ilvl w:val="2"/>
          <w:numId w:val="27"/>
        </w:numPr>
        <w:tabs>
          <w:tab w:val="left" w:pos="1137"/>
        </w:tabs>
        <w:spacing w:before="43" w:line="276" w:lineRule="auto"/>
        <w:ind w:right="420" w:firstLine="300"/>
        <w:jc w:val="both"/>
        <w:rPr>
          <w:sz w:val="24"/>
        </w:rPr>
      </w:pPr>
      <w:r>
        <w:rPr>
          <w:sz w:val="24"/>
        </w:rPr>
        <w:t>При проведении промежуточной аттестации в форме годовой отметки выставляется годовая отметка с учетом четвертных (полугодовых), как средняя арифметическая:</w:t>
      </w:r>
    </w:p>
    <w:p w:rsidR="00AB60C7" w:rsidRDefault="00097E6F" w:rsidP="00243696">
      <w:pPr>
        <w:pStyle w:val="a4"/>
        <w:numPr>
          <w:ilvl w:val="1"/>
          <w:numId w:val="13"/>
        </w:numPr>
        <w:tabs>
          <w:tab w:val="left" w:pos="282"/>
        </w:tabs>
        <w:spacing w:line="275" w:lineRule="exact"/>
        <w:ind w:left="282" w:hanging="138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средней отметке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4,50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5,00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1"/>
          <w:sz w:val="24"/>
        </w:rPr>
        <w:t xml:space="preserve"> </w:t>
      </w:r>
      <w:r>
        <w:rPr>
          <w:spacing w:val="-5"/>
          <w:sz w:val="24"/>
        </w:rPr>
        <w:t>5;</w:t>
      </w:r>
    </w:p>
    <w:p w:rsidR="00AB60C7" w:rsidRDefault="00097E6F" w:rsidP="00243696">
      <w:pPr>
        <w:pStyle w:val="a4"/>
        <w:numPr>
          <w:ilvl w:val="1"/>
          <w:numId w:val="13"/>
        </w:numPr>
        <w:tabs>
          <w:tab w:val="left" w:pos="282"/>
        </w:tabs>
        <w:spacing w:before="41"/>
        <w:ind w:left="282" w:hanging="138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отметке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3,50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4,49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4;</w:t>
      </w:r>
    </w:p>
    <w:p w:rsidR="00AB60C7" w:rsidRDefault="00097E6F" w:rsidP="00243696">
      <w:pPr>
        <w:pStyle w:val="a4"/>
        <w:numPr>
          <w:ilvl w:val="1"/>
          <w:numId w:val="13"/>
        </w:numPr>
        <w:tabs>
          <w:tab w:val="left" w:pos="282"/>
        </w:tabs>
        <w:spacing w:before="44"/>
        <w:ind w:left="282" w:hanging="138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отметке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2,50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3,49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3;</w:t>
      </w:r>
    </w:p>
    <w:p w:rsidR="00AB60C7" w:rsidRDefault="00097E6F" w:rsidP="00243696">
      <w:pPr>
        <w:pStyle w:val="a4"/>
        <w:numPr>
          <w:ilvl w:val="1"/>
          <w:numId w:val="13"/>
        </w:numPr>
        <w:tabs>
          <w:tab w:val="left" w:pos="282"/>
        </w:tabs>
        <w:spacing w:before="41"/>
        <w:ind w:left="282" w:hanging="138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отметке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2,49 –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2;</w:t>
      </w:r>
    </w:p>
    <w:p w:rsidR="00AB60C7" w:rsidRDefault="00097E6F" w:rsidP="00243696">
      <w:pPr>
        <w:pStyle w:val="a3"/>
        <w:spacing w:before="40" w:line="276" w:lineRule="auto"/>
        <w:ind w:right="446" w:hanging="32"/>
      </w:pPr>
      <w:r>
        <w:t>в</w:t>
      </w:r>
      <w:r>
        <w:rPr>
          <w:spacing w:val="40"/>
        </w:rPr>
        <w:t xml:space="preserve"> </w:t>
      </w:r>
      <w:r>
        <w:t>10-11-х</w:t>
      </w:r>
      <w:r>
        <w:rPr>
          <w:spacing w:val="40"/>
        </w:rPr>
        <w:t xml:space="preserve"> </w:t>
      </w:r>
      <w:r>
        <w:t>классах</w:t>
      </w:r>
      <w:r>
        <w:rPr>
          <w:spacing w:val="40"/>
        </w:rPr>
        <w:t xml:space="preserve"> </w:t>
      </w:r>
      <w:r>
        <w:t>должны</w:t>
      </w:r>
      <w:r>
        <w:rPr>
          <w:spacing w:val="40"/>
        </w:rPr>
        <w:t xml:space="preserve"> </w:t>
      </w:r>
      <w:r>
        <w:t>быть</w:t>
      </w:r>
      <w:r>
        <w:rPr>
          <w:spacing w:val="40"/>
        </w:rPr>
        <w:t xml:space="preserve"> </w:t>
      </w:r>
      <w:r>
        <w:t>выставлены</w:t>
      </w:r>
      <w:r>
        <w:rPr>
          <w:spacing w:val="40"/>
        </w:rPr>
        <w:t xml:space="preserve"> </w:t>
      </w:r>
      <w:r>
        <w:t>обоснованно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объективно</w:t>
      </w:r>
      <w:r>
        <w:rPr>
          <w:spacing w:val="38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основе</w:t>
      </w:r>
      <w:r>
        <w:rPr>
          <w:spacing w:val="39"/>
        </w:rPr>
        <w:t xml:space="preserve"> </w:t>
      </w:r>
      <w:r>
        <w:t>среднего балла по предмету:</w:t>
      </w:r>
    </w:p>
    <w:p w:rsidR="00AB60C7" w:rsidRDefault="00097E6F" w:rsidP="00243696">
      <w:pPr>
        <w:pStyle w:val="a4"/>
        <w:numPr>
          <w:ilvl w:val="1"/>
          <w:numId w:val="13"/>
        </w:numPr>
        <w:tabs>
          <w:tab w:val="left" w:pos="250"/>
        </w:tabs>
        <w:spacing w:before="2"/>
        <w:ind w:left="250" w:hanging="138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отметке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4,50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5,00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выставляется отметка </w:t>
      </w:r>
      <w:r>
        <w:rPr>
          <w:spacing w:val="-5"/>
          <w:sz w:val="24"/>
        </w:rPr>
        <w:t>5;</w:t>
      </w:r>
    </w:p>
    <w:p w:rsidR="00AB60C7" w:rsidRDefault="00097E6F" w:rsidP="00243696">
      <w:pPr>
        <w:pStyle w:val="a4"/>
        <w:numPr>
          <w:ilvl w:val="1"/>
          <w:numId w:val="13"/>
        </w:numPr>
        <w:tabs>
          <w:tab w:val="left" w:pos="250"/>
        </w:tabs>
        <w:spacing w:before="40"/>
        <w:ind w:left="250" w:hanging="138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отметке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3,50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4,49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4;</w:t>
      </w:r>
    </w:p>
    <w:p w:rsidR="00AB60C7" w:rsidRDefault="00097E6F" w:rsidP="00243696">
      <w:pPr>
        <w:pStyle w:val="a4"/>
        <w:numPr>
          <w:ilvl w:val="1"/>
          <w:numId w:val="13"/>
        </w:numPr>
        <w:tabs>
          <w:tab w:val="left" w:pos="250"/>
        </w:tabs>
        <w:spacing w:before="41"/>
        <w:ind w:left="250" w:hanging="138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отметке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2,50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3,49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3;</w:t>
      </w:r>
    </w:p>
    <w:p w:rsidR="00AB60C7" w:rsidRDefault="00097E6F" w:rsidP="00243696">
      <w:pPr>
        <w:pStyle w:val="a4"/>
        <w:numPr>
          <w:ilvl w:val="1"/>
          <w:numId w:val="13"/>
        </w:numPr>
        <w:tabs>
          <w:tab w:val="left" w:pos="250"/>
        </w:tabs>
        <w:spacing w:before="41"/>
        <w:ind w:left="250" w:hanging="138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2"/>
          <w:sz w:val="24"/>
        </w:rPr>
        <w:t xml:space="preserve"> </w:t>
      </w:r>
      <w:r>
        <w:rPr>
          <w:sz w:val="24"/>
        </w:rPr>
        <w:t>отметке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2,49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отметка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2.</w:t>
      </w:r>
    </w:p>
    <w:p w:rsidR="00AB60C7" w:rsidRDefault="00AB60C7" w:rsidP="00243696">
      <w:pPr>
        <w:pStyle w:val="a4"/>
        <w:rPr>
          <w:sz w:val="24"/>
        </w:rPr>
        <w:sectPr w:rsidR="00AB60C7">
          <w:pgSz w:w="11910" w:h="16840"/>
          <w:pgMar w:top="1040" w:right="425" w:bottom="540" w:left="1133" w:header="0" w:footer="348" w:gutter="0"/>
          <w:cols w:space="720"/>
        </w:sectPr>
      </w:pPr>
    </w:p>
    <w:p w:rsidR="00AB60C7" w:rsidRDefault="00097E6F" w:rsidP="00243696">
      <w:pPr>
        <w:pStyle w:val="a4"/>
        <w:numPr>
          <w:ilvl w:val="2"/>
          <w:numId w:val="27"/>
        </w:numPr>
        <w:tabs>
          <w:tab w:val="left" w:pos="1047"/>
        </w:tabs>
        <w:spacing w:before="68" w:line="276" w:lineRule="auto"/>
        <w:ind w:right="419" w:firstLine="268"/>
        <w:jc w:val="both"/>
        <w:rPr>
          <w:sz w:val="24"/>
        </w:rPr>
      </w:pPr>
      <w:r>
        <w:rPr>
          <w:sz w:val="24"/>
        </w:rPr>
        <w:lastRenderedPageBreak/>
        <w:t>Промежуточную аттестацию проводит учитель в присутствии одного ассистента. В день проведения промежуточной аттестации в графе электронного классного журнала «Тема урока»</w:t>
      </w:r>
      <w:r>
        <w:rPr>
          <w:spacing w:val="40"/>
          <w:sz w:val="24"/>
        </w:rPr>
        <w:t xml:space="preserve"> </w:t>
      </w:r>
      <w:r>
        <w:rPr>
          <w:sz w:val="24"/>
        </w:rPr>
        <w:t>указывается «Промежуточная аттестация», в графе «Виды работ на уроке» - форма промежуточной аттестации.</w:t>
      </w:r>
    </w:p>
    <w:p w:rsidR="00AB60C7" w:rsidRDefault="00097E6F" w:rsidP="00243696">
      <w:pPr>
        <w:pStyle w:val="a4"/>
        <w:numPr>
          <w:ilvl w:val="2"/>
          <w:numId w:val="27"/>
        </w:numPr>
        <w:tabs>
          <w:tab w:val="left" w:pos="1055"/>
        </w:tabs>
        <w:spacing w:before="1" w:line="276" w:lineRule="auto"/>
        <w:ind w:right="427" w:firstLine="268"/>
        <w:jc w:val="both"/>
        <w:rPr>
          <w:sz w:val="24"/>
        </w:rPr>
      </w:pPr>
      <w:r>
        <w:rPr>
          <w:sz w:val="24"/>
        </w:rPr>
        <w:t xml:space="preserve">Результаты промежуточной аттестации </w:t>
      </w:r>
      <w:r>
        <w:rPr>
          <w:sz w:val="24"/>
          <w:u w:val="single"/>
        </w:rPr>
        <w:t>(кроме промежуточной аттестации в форме</w:t>
      </w:r>
      <w:r>
        <w:rPr>
          <w:sz w:val="24"/>
        </w:rPr>
        <w:t xml:space="preserve"> </w:t>
      </w:r>
      <w:r>
        <w:rPr>
          <w:sz w:val="24"/>
          <w:u w:val="single"/>
        </w:rPr>
        <w:t>годовой отметки)</w:t>
      </w:r>
      <w:r>
        <w:rPr>
          <w:sz w:val="24"/>
        </w:rPr>
        <w:t xml:space="preserve"> оформляются в виде протокола и сдаются заместителю директора по учебной работе для хранения</w:t>
      </w:r>
      <w:r>
        <w:rPr>
          <w:spacing w:val="40"/>
          <w:sz w:val="24"/>
        </w:rPr>
        <w:t xml:space="preserve"> </w:t>
      </w:r>
      <w:r>
        <w:rPr>
          <w:sz w:val="24"/>
        </w:rPr>
        <w:t>в течение 3 лет.</w:t>
      </w:r>
    </w:p>
    <w:p w:rsidR="00AB60C7" w:rsidRDefault="00097E6F" w:rsidP="00243696">
      <w:pPr>
        <w:pStyle w:val="a3"/>
        <w:spacing w:before="1" w:line="276" w:lineRule="auto"/>
        <w:ind w:right="420" w:firstLine="208"/>
      </w:pPr>
      <w:r>
        <w:t>Годовая отметка определяется, как среднее арифметическое четвертных отметок</w:t>
      </w:r>
      <w:r>
        <w:rPr>
          <w:spacing w:val="40"/>
        </w:rPr>
        <w:t xml:space="preserve"> </w:t>
      </w:r>
      <w:r>
        <w:t>и отметки за промежуточную аттестацию. В случае</w:t>
      </w:r>
      <w:proofErr w:type="gramStart"/>
      <w:r>
        <w:t>,</w:t>
      </w:r>
      <w:proofErr w:type="gramEnd"/>
      <w:r>
        <w:t xml:space="preserve"> если при оценивании промежуточной аттестации предусмотрена</w:t>
      </w:r>
      <w:r>
        <w:rPr>
          <w:spacing w:val="40"/>
        </w:rPr>
        <w:t xml:space="preserve"> </w:t>
      </w:r>
      <w:r>
        <w:t>двойная отметка, то в протокол выставляется одна отметка, как среднее арифметическое двух полученных. Итоги</w:t>
      </w:r>
      <w:r>
        <w:rPr>
          <w:spacing w:val="40"/>
        </w:rPr>
        <w:t xml:space="preserve"> </w:t>
      </w:r>
      <w:r>
        <w:t>промежуточной аттестации оформляются классным руководителем отдельной графой в сводной ведомости.</w:t>
      </w:r>
    </w:p>
    <w:p w:rsidR="00AB60C7" w:rsidRDefault="00097E6F" w:rsidP="00243696">
      <w:pPr>
        <w:pStyle w:val="a4"/>
        <w:numPr>
          <w:ilvl w:val="2"/>
          <w:numId w:val="27"/>
        </w:numPr>
        <w:tabs>
          <w:tab w:val="left" w:pos="1014"/>
        </w:tabs>
        <w:spacing w:line="276" w:lineRule="auto"/>
        <w:ind w:right="423" w:firstLine="268"/>
        <w:jc w:val="both"/>
        <w:rPr>
          <w:sz w:val="24"/>
        </w:rPr>
      </w:pP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если 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промежуточной аттестации за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контрольную работу или другую форму контроля получил отметку «2», то годовая отметка по предмету выставляется «2», обучающийся 2-3, 5-8,10 классов переводится условно в следующий класс, обучающиеся 4,9,11 классов остаются на повторный год обучения.</w:t>
      </w:r>
    </w:p>
    <w:p w:rsidR="00AB60C7" w:rsidRDefault="00097E6F" w:rsidP="00243696">
      <w:pPr>
        <w:pStyle w:val="a4"/>
        <w:numPr>
          <w:ilvl w:val="2"/>
          <w:numId w:val="27"/>
        </w:numPr>
        <w:tabs>
          <w:tab w:val="left" w:pos="1094"/>
        </w:tabs>
        <w:spacing w:line="276" w:lineRule="auto"/>
        <w:ind w:right="422" w:firstLine="300"/>
        <w:jc w:val="both"/>
        <w:rPr>
          <w:sz w:val="24"/>
        </w:rPr>
      </w:pPr>
      <w:r>
        <w:rPr>
          <w:sz w:val="24"/>
        </w:rPr>
        <w:t>Контрольно-измерительные материалы для проведения промежуточной аттестации разрабатываются квалифицированными учителями на основе основной образовательной программы соответствующего уровня</w:t>
      </w:r>
      <w:r>
        <w:rPr>
          <w:spacing w:val="40"/>
          <w:sz w:val="24"/>
        </w:rPr>
        <w:t xml:space="preserve"> </w:t>
      </w:r>
      <w:r>
        <w:rPr>
          <w:sz w:val="24"/>
        </w:rPr>
        <w:t>и рассматриваются на</w:t>
      </w:r>
      <w:r>
        <w:rPr>
          <w:spacing w:val="40"/>
          <w:sz w:val="24"/>
        </w:rPr>
        <w:t xml:space="preserve"> </w:t>
      </w:r>
      <w:r>
        <w:rPr>
          <w:sz w:val="24"/>
        </w:rPr>
        <w:t>заседаниях предметных кафедр. Материал сдается заместителю директора по учебной работе</w:t>
      </w:r>
      <w:r>
        <w:rPr>
          <w:spacing w:val="40"/>
          <w:sz w:val="24"/>
        </w:rPr>
        <w:t xml:space="preserve"> </w:t>
      </w:r>
      <w:r>
        <w:rPr>
          <w:sz w:val="24"/>
        </w:rPr>
        <w:t>в начале учебного года. Материал должен отражать дидактические единицы, указанные в рабочих программах, соответствовать требованиям к уровню подготовки и содержать критерии оценивания.</w:t>
      </w:r>
    </w:p>
    <w:p w:rsidR="00AB60C7" w:rsidRDefault="00097E6F" w:rsidP="00243696">
      <w:pPr>
        <w:pStyle w:val="a3"/>
        <w:spacing w:before="1" w:line="276" w:lineRule="auto"/>
        <w:ind w:right="421" w:hanging="32"/>
      </w:pPr>
      <w:r>
        <w:t>По курсу ОРКСЭ применяется зачетная система («зачет», «незачет»). В 4 классе по курсу ОРКСЭ в личном деле делается запись «зачет» или «незачет».</w:t>
      </w:r>
    </w:p>
    <w:p w:rsidR="00AB60C7" w:rsidRDefault="00097E6F" w:rsidP="00243696">
      <w:pPr>
        <w:pStyle w:val="a3"/>
        <w:spacing w:line="275" w:lineRule="exact"/>
        <w:ind w:left="324"/>
      </w:pPr>
      <w:r>
        <w:t>Итоги</w:t>
      </w:r>
      <w:r>
        <w:rPr>
          <w:spacing w:val="-7"/>
        </w:rPr>
        <w:t xml:space="preserve"> </w:t>
      </w:r>
      <w:r>
        <w:t>промежуточной</w:t>
      </w:r>
      <w:r>
        <w:rPr>
          <w:spacing w:val="-6"/>
        </w:rPr>
        <w:t xml:space="preserve"> </w:t>
      </w:r>
      <w:r>
        <w:t>аттестации</w:t>
      </w:r>
      <w:r>
        <w:rPr>
          <w:spacing w:val="-2"/>
        </w:rPr>
        <w:t xml:space="preserve"> </w:t>
      </w:r>
      <w:r>
        <w:t>анализируются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заседании</w:t>
      </w:r>
      <w:r>
        <w:rPr>
          <w:spacing w:val="-6"/>
        </w:rPr>
        <w:t xml:space="preserve"> </w:t>
      </w:r>
      <w:r>
        <w:t>педагогического</w:t>
      </w:r>
      <w:r>
        <w:rPr>
          <w:spacing w:val="-5"/>
        </w:rPr>
        <w:t xml:space="preserve"> </w:t>
      </w:r>
      <w:r>
        <w:rPr>
          <w:spacing w:val="-2"/>
        </w:rPr>
        <w:t>совета.</w:t>
      </w:r>
    </w:p>
    <w:p w:rsidR="00AB60C7" w:rsidRDefault="00097E6F" w:rsidP="00243696">
      <w:pPr>
        <w:pStyle w:val="a3"/>
        <w:spacing w:before="41" w:line="276" w:lineRule="auto"/>
        <w:ind w:right="421" w:firstLine="148"/>
      </w:pPr>
      <w:r>
        <w:t xml:space="preserve">Работы </w:t>
      </w:r>
      <w:proofErr w:type="gramStart"/>
      <w:r>
        <w:t>обучающихся</w:t>
      </w:r>
      <w:proofErr w:type="gramEnd"/>
      <w:r>
        <w:t xml:space="preserve"> по промежуточной аттестации подшиваются вместе с анализом и сдаются заместителю директора по УР не позднее, чем через неделю после проведения промежуточной аттестации и хранятся 1 год.</w:t>
      </w: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820"/>
        </w:tabs>
        <w:spacing w:before="1" w:line="276" w:lineRule="auto"/>
        <w:ind w:right="419" w:firstLine="240"/>
        <w:jc w:val="both"/>
        <w:rPr>
          <w:sz w:val="24"/>
        </w:rPr>
      </w:pPr>
      <w:proofErr w:type="gramStart"/>
      <w:r>
        <w:rPr>
          <w:sz w:val="24"/>
        </w:rPr>
        <w:t>Обучающиеся, занимающиеся по индивидуальному учебному плану на дому, проходят промежуточную аттестацию по всем предметам индивидуального плана, в формах, указанных в учебном плане образовательной организации и принятыми на педагогическом совете, проводимом в августе месяце текущего учебного года.</w:t>
      </w:r>
      <w:proofErr w:type="gramEnd"/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773"/>
        </w:tabs>
        <w:ind w:left="773" w:hanging="420"/>
        <w:jc w:val="both"/>
        <w:rPr>
          <w:sz w:val="24"/>
        </w:rPr>
      </w:pPr>
      <w:r>
        <w:rPr>
          <w:sz w:val="24"/>
        </w:rPr>
        <w:t>Особенности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экстернов:</w:t>
      </w:r>
    </w:p>
    <w:p w:rsidR="00AB60C7" w:rsidRDefault="00097E6F" w:rsidP="00243696">
      <w:pPr>
        <w:pStyle w:val="a4"/>
        <w:numPr>
          <w:ilvl w:val="2"/>
          <w:numId w:val="27"/>
        </w:numPr>
        <w:tabs>
          <w:tab w:val="left" w:pos="1062"/>
        </w:tabs>
        <w:spacing w:before="41" w:line="276" w:lineRule="auto"/>
        <w:ind w:right="427" w:firstLine="208"/>
        <w:jc w:val="both"/>
        <w:rPr>
          <w:sz w:val="24"/>
        </w:rPr>
      </w:pPr>
      <w:r>
        <w:rPr>
          <w:sz w:val="24"/>
        </w:rPr>
        <w:t>Промежуточная аттестация экстернов проводится в соответствии с настоящим Положением в сроки и в формах,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предусмотренных образовательной программой, в порядке, установленном настоящим положением.</w:t>
      </w:r>
    </w:p>
    <w:p w:rsidR="00AB60C7" w:rsidRDefault="00097E6F" w:rsidP="00243696">
      <w:pPr>
        <w:pStyle w:val="a4"/>
        <w:numPr>
          <w:ilvl w:val="2"/>
          <w:numId w:val="27"/>
        </w:numPr>
        <w:tabs>
          <w:tab w:val="left" w:pos="968"/>
        </w:tabs>
        <w:spacing w:before="1" w:line="276" w:lineRule="auto"/>
        <w:ind w:right="425" w:firstLine="208"/>
        <w:jc w:val="both"/>
        <w:rPr>
          <w:sz w:val="24"/>
        </w:rPr>
      </w:pPr>
      <w:r>
        <w:rPr>
          <w:sz w:val="24"/>
        </w:rPr>
        <w:t>По заявлен</w:t>
      </w:r>
      <w:r w:rsidR="006D0DF0">
        <w:rPr>
          <w:sz w:val="24"/>
        </w:rPr>
        <w:t xml:space="preserve">ию экстерна школа </w:t>
      </w:r>
      <w:r>
        <w:rPr>
          <w:sz w:val="24"/>
        </w:rPr>
        <w:t>вправе установить индивидуальный срок проведения промежуточной аттестации.</w:t>
      </w:r>
    </w:p>
    <w:p w:rsidR="00AB60C7" w:rsidRDefault="00097E6F" w:rsidP="00243696">
      <w:pPr>
        <w:pStyle w:val="a4"/>
        <w:numPr>
          <w:ilvl w:val="2"/>
          <w:numId w:val="27"/>
        </w:numPr>
        <w:tabs>
          <w:tab w:val="left" w:pos="1074"/>
        </w:tabs>
        <w:spacing w:before="2" w:line="276" w:lineRule="auto"/>
        <w:ind w:right="427" w:firstLine="208"/>
        <w:jc w:val="both"/>
        <w:rPr>
          <w:sz w:val="24"/>
        </w:rPr>
      </w:pPr>
      <w:r>
        <w:rPr>
          <w:sz w:val="24"/>
        </w:rPr>
        <w:t>Гражданин, желающий пройти промежуточную аттестацию в образовательной организации, (его законные представители) имеет право на получение информации о сроках, формах и порядке проведения промежуточной аттестации, а также о порядке зачисления экстерном в</w:t>
      </w:r>
      <w:r>
        <w:rPr>
          <w:spacing w:val="40"/>
          <w:sz w:val="24"/>
        </w:rPr>
        <w:t xml:space="preserve"> </w:t>
      </w:r>
      <w:r w:rsidR="006D0DF0">
        <w:rPr>
          <w:sz w:val="24"/>
        </w:rPr>
        <w:t>школу.</w:t>
      </w:r>
    </w:p>
    <w:p w:rsidR="00AB60C7" w:rsidRDefault="00097E6F" w:rsidP="00243696">
      <w:pPr>
        <w:pStyle w:val="a4"/>
        <w:numPr>
          <w:ilvl w:val="2"/>
          <w:numId w:val="27"/>
        </w:numPr>
        <w:tabs>
          <w:tab w:val="left" w:pos="1088"/>
        </w:tabs>
        <w:spacing w:line="276" w:lineRule="auto"/>
        <w:ind w:right="421" w:firstLine="148"/>
        <w:jc w:val="both"/>
        <w:rPr>
          <w:sz w:val="24"/>
        </w:rPr>
      </w:pPr>
      <w:r>
        <w:rPr>
          <w:sz w:val="24"/>
        </w:rPr>
        <w:t xml:space="preserve">Гражданин, желающий пройти промежуточную аттестацию (его законные представители) должен подать заявление о зачислении </w:t>
      </w:r>
      <w:r w:rsidR="006D0DF0">
        <w:rPr>
          <w:sz w:val="24"/>
        </w:rPr>
        <w:t>его экстерном в школу</w:t>
      </w:r>
      <w:r>
        <w:rPr>
          <w:sz w:val="24"/>
        </w:rPr>
        <w:t xml:space="preserve"> не позднее, чем за месяц до начала проведения соответствующей промежуточной аттестации. В ином случае </w:t>
      </w:r>
      <w:r>
        <w:rPr>
          <w:sz w:val="24"/>
        </w:rPr>
        <w:lastRenderedPageBreak/>
        <w:t xml:space="preserve">гражданин к проведению промежуточной аттестации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указанный</w:t>
      </w:r>
    </w:p>
    <w:p w:rsidR="00AB60C7" w:rsidRDefault="00AB60C7" w:rsidP="00243696">
      <w:pPr>
        <w:pStyle w:val="a4"/>
        <w:spacing w:line="276" w:lineRule="auto"/>
        <w:rPr>
          <w:sz w:val="24"/>
        </w:rPr>
        <w:sectPr w:rsidR="00AB60C7">
          <w:pgSz w:w="11910" w:h="16840"/>
          <w:pgMar w:top="1040" w:right="425" w:bottom="540" w:left="1133" w:header="0" w:footer="348" w:gutter="0"/>
          <w:cols w:space="720"/>
        </w:sectPr>
      </w:pPr>
    </w:p>
    <w:p w:rsidR="00AB60C7" w:rsidRDefault="00097E6F" w:rsidP="00243696">
      <w:pPr>
        <w:pStyle w:val="a3"/>
        <w:spacing w:before="68" w:line="278" w:lineRule="auto"/>
        <w:ind w:right="421"/>
      </w:pPr>
      <w:r>
        <w:lastRenderedPageBreak/>
        <w:t>срок</w:t>
      </w:r>
      <w:r>
        <w:rPr>
          <w:spacing w:val="-3"/>
        </w:rPr>
        <w:t xml:space="preserve"> </w:t>
      </w:r>
      <w:r>
        <w:t xml:space="preserve">не допускается, за исключением случая, предусмотренного пунктом 3.7.2 настоящего </w:t>
      </w:r>
      <w:r>
        <w:rPr>
          <w:spacing w:val="-2"/>
        </w:rPr>
        <w:t>положения.</w:t>
      </w: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851"/>
        </w:tabs>
        <w:spacing w:line="276" w:lineRule="auto"/>
        <w:ind w:right="419" w:firstLine="148"/>
        <w:jc w:val="both"/>
        <w:rPr>
          <w:sz w:val="24"/>
        </w:rPr>
      </w:pPr>
      <w:r>
        <w:rPr>
          <w:sz w:val="24"/>
        </w:rPr>
        <w:t>В случае несогласия обучающегося, его родителей (законных представителей) с отметкой,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выставленной учителем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промежуточную аттестацию,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обучающийся,</w:t>
      </w:r>
      <w:r>
        <w:rPr>
          <w:spacing w:val="-3"/>
          <w:sz w:val="24"/>
        </w:rPr>
        <w:t xml:space="preserve"> </w:t>
      </w:r>
      <w:r>
        <w:rPr>
          <w:sz w:val="24"/>
        </w:rPr>
        <w:t>его родитель (законный представитель) в праве в течение 3-х учебных дней после выставления отметки обратиться с соответствующим письменным заявлением в комиссию по регулированию</w:t>
      </w:r>
      <w:r>
        <w:rPr>
          <w:spacing w:val="40"/>
          <w:sz w:val="24"/>
        </w:rPr>
        <w:t xml:space="preserve"> </w:t>
      </w:r>
      <w:r>
        <w:rPr>
          <w:sz w:val="24"/>
        </w:rPr>
        <w:t>споров между участниками образовательных отношений МБОУ.</w:t>
      </w: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851"/>
        </w:tabs>
        <w:spacing w:line="276" w:lineRule="auto"/>
        <w:ind w:right="420" w:firstLine="148"/>
        <w:jc w:val="both"/>
        <w:rPr>
          <w:sz w:val="24"/>
        </w:rPr>
      </w:pPr>
      <w:r>
        <w:rPr>
          <w:sz w:val="24"/>
        </w:rPr>
        <w:t>Успешное прохождение обучающимися промежуточной аттестации является основанием для перевода обучающихся в следующий класс, допуска обучающихся 9-х и 11-х классов к государственной итоговой аттестации.</w:t>
      </w: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851"/>
        </w:tabs>
        <w:spacing w:line="276" w:lineRule="auto"/>
        <w:ind w:right="429" w:firstLine="148"/>
        <w:jc w:val="both"/>
        <w:rPr>
          <w:sz w:val="24"/>
        </w:rPr>
      </w:pPr>
      <w:r>
        <w:rPr>
          <w:sz w:val="24"/>
        </w:rPr>
        <w:t xml:space="preserve">По окончанию учебного года (в последний день учебного года), с учетом результатов промежуточной аттестации проводится педагогический совет МБОУ, и издаются приказы «О переводе обучающихся 1, 2-8,10 классов», «О допуске обучающихся 9,11-х классов </w:t>
      </w:r>
      <w:proofErr w:type="gramStart"/>
      <w:r>
        <w:rPr>
          <w:sz w:val="24"/>
        </w:rPr>
        <w:t>к</w:t>
      </w:r>
      <w:proofErr w:type="gramEnd"/>
    </w:p>
    <w:p w:rsidR="00AB60C7" w:rsidRDefault="00097E6F" w:rsidP="00243696">
      <w:pPr>
        <w:pStyle w:val="a3"/>
        <w:spacing w:line="276" w:lineRule="auto"/>
        <w:ind w:right="431"/>
      </w:pPr>
      <w:r>
        <w:t>государственной</w:t>
      </w:r>
      <w:r>
        <w:rPr>
          <w:spacing w:val="-1"/>
        </w:rPr>
        <w:t xml:space="preserve"> </w:t>
      </w:r>
      <w:r>
        <w:t>итоговой</w:t>
      </w:r>
      <w:r>
        <w:rPr>
          <w:spacing w:val="-2"/>
        </w:rPr>
        <w:t xml:space="preserve"> </w:t>
      </w:r>
      <w:r>
        <w:t>аттестации». В</w:t>
      </w:r>
      <w:r>
        <w:rPr>
          <w:spacing w:val="-2"/>
        </w:rPr>
        <w:t xml:space="preserve"> </w:t>
      </w:r>
      <w:r>
        <w:t>протоколе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совета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приказе</w:t>
      </w:r>
      <w:r>
        <w:rPr>
          <w:spacing w:val="-3"/>
        </w:rPr>
        <w:t xml:space="preserve"> </w:t>
      </w:r>
      <w:r>
        <w:t xml:space="preserve">МБОУ прописывается </w:t>
      </w:r>
      <w:proofErr w:type="spellStart"/>
      <w:r>
        <w:t>посписочный</w:t>
      </w:r>
      <w:proofErr w:type="spellEnd"/>
      <w:r>
        <w:t xml:space="preserve"> состав </w:t>
      </w:r>
      <w:proofErr w:type="gramStart"/>
      <w:r>
        <w:t>обучающихся</w:t>
      </w:r>
      <w:proofErr w:type="gramEnd"/>
      <w:r>
        <w:t xml:space="preserve"> (в родительном падеже).</w:t>
      </w: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851"/>
        </w:tabs>
        <w:spacing w:line="276" w:lineRule="auto"/>
        <w:ind w:right="420" w:firstLine="88"/>
        <w:jc w:val="both"/>
        <w:rPr>
          <w:sz w:val="24"/>
        </w:rPr>
      </w:pPr>
      <w:proofErr w:type="gramStart"/>
      <w:r>
        <w:rPr>
          <w:sz w:val="24"/>
        </w:rPr>
        <w:t>Обучающиеся</w:t>
      </w:r>
      <w:proofErr w:type="gramEnd"/>
      <w:r>
        <w:rPr>
          <w:sz w:val="24"/>
        </w:rPr>
        <w:t xml:space="preserve">, имеющие академическую задолженность, вправе пройти промежуточную аттестацию по соответствующему учебному предмету, курсу, дисциплине не более двух раз в сентябре-октябре текущего года. В указанный период не включается время болезни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>. В первый раз промежуточную аттестацию обучающийся проходит у учителя, преподающего данный предмет в данном классе, для проведения промежуточной аттестации при ликвидации академической задолженности во второй раз МБОУ создается комиссия в составе трех человек по каждому предмету. В состав комиссии входят:</w:t>
      </w:r>
      <w:r>
        <w:rPr>
          <w:spacing w:val="40"/>
          <w:sz w:val="24"/>
        </w:rPr>
        <w:t xml:space="preserve"> </w:t>
      </w:r>
      <w:r>
        <w:rPr>
          <w:sz w:val="24"/>
        </w:rPr>
        <w:t>заместитель директора по учебной работе – председатель комиссии, члены комиссии –</w:t>
      </w:r>
      <w:r>
        <w:rPr>
          <w:spacing w:val="40"/>
          <w:sz w:val="24"/>
        </w:rPr>
        <w:t xml:space="preserve"> </w:t>
      </w:r>
      <w:r>
        <w:rPr>
          <w:sz w:val="24"/>
        </w:rPr>
        <w:t>учитель данного предмета и класса, учитель-предметник или учитель смежной дисциплины.</w:t>
      </w: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851"/>
        </w:tabs>
        <w:spacing w:line="276" w:lineRule="auto"/>
        <w:ind w:right="419" w:firstLine="148"/>
        <w:jc w:val="both"/>
        <w:rPr>
          <w:sz w:val="24"/>
        </w:rPr>
      </w:pPr>
      <w:proofErr w:type="gramStart"/>
      <w:r>
        <w:rPr>
          <w:sz w:val="24"/>
        </w:rPr>
        <w:t>Обучающиеся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МБОУ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 общего образования, среднего общего образования, не ликвидировавшие в установленные сроки академической задолженности с момента ее образования решением Педагогического совета МБОУ,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комиссии, либо на обучение по индивидуальному учебному плану.</w:t>
      </w:r>
      <w:proofErr w:type="gramEnd"/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851"/>
        </w:tabs>
        <w:spacing w:line="276" w:lineRule="auto"/>
        <w:ind w:right="423" w:firstLine="88"/>
        <w:jc w:val="both"/>
        <w:rPr>
          <w:sz w:val="24"/>
        </w:rPr>
      </w:pPr>
      <w:r>
        <w:rPr>
          <w:sz w:val="24"/>
        </w:rPr>
        <w:t xml:space="preserve">Обучающиеся по образовательным программам начального общего, основного общего и среднего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 </w:t>
      </w:r>
      <w:r>
        <w:rPr>
          <w:spacing w:val="-2"/>
          <w:sz w:val="24"/>
        </w:rPr>
        <w:t>МБОУ.</w:t>
      </w:r>
    </w:p>
    <w:p w:rsidR="00AB60C7" w:rsidRDefault="00097E6F" w:rsidP="00243696">
      <w:pPr>
        <w:pStyle w:val="a4"/>
        <w:numPr>
          <w:ilvl w:val="1"/>
          <w:numId w:val="27"/>
        </w:numPr>
        <w:tabs>
          <w:tab w:val="left" w:pos="851"/>
        </w:tabs>
        <w:spacing w:line="276" w:lineRule="auto"/>
        <w:ind w:right="419" w:firstLine="88"/>
        <w:jc w:val="both"/>
        <w:rPr>
          <w:sz w:val="24"/>
        </w:rPr>
      </w:pPr>
      <w:r>
        <w:rPr>
          <w:sz w:val="24"/>
        </w:rPr>
        <w:t>МБОУ информирует родителей (законных представителей) обучающегося о принятом 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 –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 выписки из протокола Педагогического совета МБОУ.</w:t>
      </w:r>
    </w:p>
    <w:p w:rsidR="00AB60C7" w:rsidRPr="00381457" w:rsidRDefault="00097E6F" w:rsidP="00381457">
      <w:pPr>
        <w:pStyle w:val="a4"/>
        <w:numPr>
          <w:ilvl w:val="1"/>
          <w:numId w:val="27"/>
        </w:numPr>
        <w:tabs>
          <w:tab w:val="left" w:pos="851"/>
        </w:tabs>
        <w:spacing w:line="276" w:lineRule="auto"/>
        <w:ind w:right="423" w:firstLine="88"/>
        <w:jc w:val="both"/>
        <w:rPr>
          <w:sz w:val="24"/>
        </w:rPr>
      </w:pPr>
      <w:r>
        <w:rPr>
          <w:sz w:val="24"/>
        </w:rPr>
        <w:t xml:space="preserve">Педагогические работники МБОУ доводят до родителей (законных представителей) обучающихся сведения о результатах промежуточной аттестации обучающихся посредством заполнения предусмотренных документов, в том числе в электронной форме (электронный дневник, электронный журнал), а также по запросу родителей (законных представителей) </w:t>
      </w:r>
      <w:r w:rsidR="00381457">
        <w:rPr>
          <w:spacing w:val="-2"/>
          <w:sz w:val="24"/>
        </w:rPr>
        <w:t>обучающихся</w:t>
      </w:r>
    </w:p>
    <w:p w:rsidR="00AB60C7" w:rsidRDefault="00243696" w:rsidP="00243696">
      <w:pPr>
        <w:pStyle w:val="1"/>
        <w:tabs>
          <w:tab w:val="left" w:pos="3404"/>
        </w:tabs>
        <w:jc w:val="both"/>
      </w:pPr>
      <w:r>
        <w:lastRenderedPageBreak/>
        <w:t xml:space="preserve">                                3.</w:t>
      </w:r>
      <w:r w:rsidR="00097E6F">
        <w:t>Система</w:t>
      </w:r>
      <w:r w:rsidR="00097E6F">
        <w:rPr>
          <w:spacing w:val="-3"/>
        </w:rPr>
        <w:t xml:space="preserve"> </w:t>
      </w:r>
      <w:r w:rsidR="00097E6F">
        <w:t>оценки</w:t>
      </w:r>
      <w:r w:rsidR="00097E6F">
        <w:rPr>
          <w:spacing w:val="-5"/>
        </w:rPr>
        <w:t xml:space="preserve"> </w:t>
      </w:r>
      <w:r w:rsidR="00097E6F">
        <w:t>результатов</w:t>
      </w:r>
      <w:r w:rsidR="00097E6F">
        <w:rPr>
          <w:spacing w:val="-2"/>
        </w:rPr>
        <w:t xml:space="preserve"> </w:t>
      </w:r>
      <w:r w:rsidR="00097E6F">
        <w:rPr>
          <w:spacing w:val="-4"/>
        </w:rPr>
        <w:t>ФГОС</w:t>
      </w:r>
    </w:p>
    <w:p w:rsidR="00381457" w:rsidRPr="00381457" w:rsidRDefault="00381457" w:rsidP="00381457">
      <w:pPr>
        <w:tabs>
          <w:tab w:val="left" w:pos="144"/>
          <w:tab w:val="left" w:pos="587"/>
        </w:tabs>
        <w:spacing w:before="68" w:line="278" w:lineRule="auto"/>
        <w:ind w:right="422"/>
        <w:rPr>
          <w:sz w:val="24"/>
        </w:rPr>
      </w:pPr>
      <w:r w:rsidRPr="00381457">
        <w:rPr>
          <w:sz w:val="24"/>
        </w:rPr>
        <w:t>Система оценок, форм и порядка промежуточной аттестации учащихся направлена на реализацию требований ФГОС. Оценка отражает уровень достижения поставленных целей.</w:t>
      </w:r>
    </w:p>
    <w:p w:rsidR="00381457" w:rsidRDefault="00381457" w:rsidP="00381457">
      <w:pPr>
        <w:pStyle w:val="a3"/>
        <w:spacing w:line="276" w:lineRule="auto"/>
        <w:ind w:right="420" w:firstLine="148"/>
      </w:pPr>
      <w:r>
        <w:t>Итоговая отметка результатов освоения основной образовательной программы начального, основного, среднего общего образования определяется по результатам промежуточной и итоговой аттестации учащихся.</w:t>
      </w:r>
    </w:p>
    <w:p w:rsidR="00381457" w:rsidRDefault="00381457" w:rsidP="00381457">
      <w:pPr>
        <w:pStyle w:val="a3"/>
        <w:spacing w:line="276" w:lineRule="auto"/>
        <w:ind w:right="421" w:firstLine="708"/>
      </w:pPr>
      <w:r>
        <w:rPr>
          <w:i/>
        </w:rPr>
        <w:t>Результаты промежуточной аттестации</w:t>
      </w:r>
      <w:r>
        <w:rPr>
          <w:b/>
          <w:i/>
        </w:rPr>
        <w:t xml:space="preserve">, </w:t>
      </w:r>
      <w:r>
        <w:t xml:space="preserve">представляющие собой результаты </w:t>
      </w:r>
      <w:proofErr w:type="spellStart"/>
      <w:r>
        <w:t>внутришкольного</w:t>
      </w:r>
      <w:proofErr w:type="spellEnd"/>
      <w:r>
        <w:t xml:space="preserve"> мониторинга индивидуальных образовательных достижений учащихся, </w:t>
      </w:r>
      <w:r>
        <w:rPr>
          <w:i/>
        </w:rPr>
        <w:t xml:space="preserve">отражают динамику </w:t>
      </w:r>
      <w:r>
        <w:t>формирования их способности к решению учебно-практических и учебно-познавательных задач и навыков проектной деятельности.</w:t>
      </w:r>
    </w:p>
    <w:p w:rsidR="00381457" w:rsidRDefault="00381457" w:rsidP="00381457">
      <w:pPr>
        <w:pStyle w:val="a3"/>
        <w:spacing w:line="276" w:lineRule="auto"/>
        <w:ind w:right="425" w:firstLine="708"/>
        <w:rPr>
          <w:i/>
        </w:rPr>
      </w:pPr>
      <w:r>
        <w:t>Промежуточная</w:t>
      </w:r>
      <w:r>
        <w:rPr>
          <w:spacing w:val="-1"/>
        </w:rPr>
        <w:t xml:space="preserve"> </w:t>
      </w:r>
      <w:r>
        <w:t>аттестация 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 xml:space="preserve">совместной оценочной деятельности педагогов и учащихся, т. е. является </w:t>
      </w:r>
      <w:r>
        <w:rPr>
          <w:i/>
        </w:rPr>
        <w:t>внутренней оценкой.</w:t>
      </w:r>
    </w:p>
    <w:p w:rsidR="00381457" w:rsidRDefault="00381457" w:rsidP="00381457">
      <w:pPr>
        <w:pStyle w:val="a3"/>
        <w:spacing w:line="276" w:lineRule="auto"/>
        <w:ind w:right="419" w:firstLine="708"/>
      </w:pPr>
      <w:r>
        <w:t>Промежуточная аттестация – форма контроля, определяющая успешность обучения в течение всего учебного года и подведение итогов за контролируемый период (урок, серия уроков по теме, четверть, полугодие, год) в виде стартового, текущего, рубежного, годового контроля предметных знаний, умений и навыков учащихся и</w:t>
      </w:r>
      <w:r>
        <w:rPr>
          <w:spacing w:val="40"/>
        </w:rPr>
        <w:t xml:space="preserve"> </w:t>
      </w:r>
      <w:proofErr w:type="spellStart"/>
      <w:r>
        <w:t>метапредметных</w:t>
      </w:r>
      <w:proofErr w:type="spellEnd"/>
      <w:r>
        <w:t xml:space="preserve"> результатов.</w:t>
      </w:r>
    </w:p>
    <w:p w:rsidR="00381457" w:rsidRDefault="00381457" w:rsidP="00381457">
      <w:pPr>
        <w:spacing w:line="276" w:lineRule="auto"/>
        <w:ind w:left="144" w:right="420" w:firstLine="708"/>
        <w:jc w:val="both"/>
        <w:rPr>
          <w:sz w:val="24"/>
        </w:rPr>
      </w:pPr>
      <w:r>
        <w:rPr>
          <w:i/>
          <w:sz w:val="24"/>
        </w:rPr>
        <w:t xml:space="preserve">Результаты итоговой аттестации выпускников (в том числе государственной) </w:t>
      </w:r>
      <w:r>
        <w:rPr>
          <w:sz w:val="24"/>
        </w:rPr>
        <w:t>характеризуют уровень достижения предметных и метапредметных</w:t>
      </w:r>
      <w:proofErr w:type="gramStart"/>
      <w:r>
        <w:rPr>
          <w:sz w:val="24"/>
          <w:vertAlign w:val="superscript"/>
        </w:rPr>
        <w:t>1</w:t>
      </w:r>
      <w:proofErr w:type="gramEnd"/>
      <w:r>
        <w:rPr>
          <w:sz w:val="24"/>
        </w:rPr>
        <w:t xml:space="preserve"> результатов освоения </w:t>
      </w:r>
      <w:r>
        <w:rPr>
          <w:sz w:val="20"/>
        </w:rPr>
        <w:t>основной образовательной программы основного и среднего общего образования, необходимых для</w:t>
      </w:r>
      <w:r>
        <w:rPr>
          <w:spacing w:val="80"/>
          <w:sz w:val="20"/>
        </w:rPr>
        <w:t xml:space="preserve"> </w:t>
      </w:r>
      <w:r>
        <w:rPr>
          <w:sz w:val="20"/>
        </w:rPr>
        <w:t>продолжения образования</w:t>
      </w:r>
      <w:r>
        <w:rPr>
          <w:sz w:val="24"/>
        </w:rPr>
        <w:t>.</w:t>
      </w:r>
    </w:p>
    <w:p w:rsidR="00381457" w:rsidRDefault="00381457" w:rsidP="00381457">
      <w:pPr>
        <w:pStyle w:val="a3"/>
        <w:spacing w:line="276" w:lineRule="auto"/>
        <w:ind w:right="424" w:firstLine="767"/>
      </w:pPr>
      <w:r>
        <w:t xml:space="preserve">Государственная итоговая аттестация выпускников осуществляется внешними (по отношению к Гимназии) органами, т. е. является </w:t>
      </w:r>
      <w:r>
        <w:rPr>
          <w:i/>
        </w:rPr>
        <w:t>внешней оценкой</w:t>
      </w:r>
      <w:r>
        <w:t>.</w:t>
      </w:r>
    </w:p>
    <w:p w:rsidR="00381457" w:rsidRDefault="00381457" w:rsidP="00381457">
      <w:pPr>
        <w:pStyle w:val="a3"/>
        <w:spacing w:line="276" w:lineRule="auto"/>
        <w:ind w:right="421" w:firstLine="708"/>
      </w:pPr>
      <w:r>
        <w:t xml:space="preserve">Основным объектом, содержательной и </w:t>
      </w:r>
      <w:proofErr w:type="spellStart"/>
      <w:r>
        <w:t>критериальной</w:t>
      </w:r>
      <w:proofErr w:type="spellEnd"/>
      <w:r>
        <w:t xml:space="preserve"> базой </w:t>
      </w:r>
      <w:r>
        <w:rPr>
          <w:i/>
        </w:rPr>
        <w:t xml:space="preserve">итоговой отметки </w:t>
      </w:r>
      <w:r>
        <w:t>подготовки выпускников на уровне основного и среднего общего образования в соответствии со структурой планируемых результатов выступают планируемые результаты, составляющие содержание блоков «Выпускник научится» всех изучаемых программ.</w:t>
      </w:r>
    </w:p>
    <w:p w:rsidR="00381457" w:rsidRDefault="00381457" w:rsidP="00381457">
      <w:pPr>
        <w:pStyle w:val="a3"/>
        <w:spacing w:line="278" w:lineRule="auto"/>
        <w:ind w:right="428" w:firstLine="708"/>
      </w:pPr>
      <w:r>
        <w:t>Итоговая отметка учащихся определяется с учётом их стартового уровня и динамики образовательных достижений.</w:t>
      </w:r>
    </w:p>
    <w:p w:rsidR="00381457" w:rsidRDefault="00381457" w:rsidP="00381457">
      <w:pPr>
        <w:pStyle w:val="a3"/>
        <w:spacing w:line="276" w:lineRule="auto"/>
        <w:ind w:right="419" w:firstLine="708"/>
      </w:pPr>
      <w:proofErr w:type="spellStart"/>
      <w:r>
        <w:t>Метапредметные</w:t>
      </w:r>
      <w:proofErr w:type="spellEnd"/>
      <w:r>
        <w:t xml:space="preserve"> результаты включают совокупность регулятивных, познавательных и коммуникативных универсальных учебных действий. Контроль и оценка </w:t>
      </w:r>
      <w:proofErr w:type="spellStart"/>
      <w:r>
        <w:t>метапредметных</w:t>
      </w:r>
      <w:proofErr w:type="spellEnd"/>
      <w:r>
        <w:t xml:space="preserve"> результатов предусматривают выявление индивидуальной динамики учебных достижений </w:t>
      </w:r>
      <w:r>
        <w:rPr>
          <w:spacing w:val="-2"/>
        </w:rPr>
        <w:t>учащихся.</w:t>
      </w:r>
    </w:p>
    <w:p w:rsidR="00381457" w:rsidRDefault="00381457" w:rsidP="00381457">
      <w:pPr>
        <w:pStyle w:val="a3"/>
        <w:spacing w:line="276" w:lineRule="auto"/>
        <w:ind w:right="418" w:firstLine="487"/>
      </w:pPr>
      <w:r>
        <w:t xml:space="preserve">Оценка достижения </w:t>
      </w:r>
      <w:proofErr w:type="spellStart"/>
      <w:r>
        <w:t>метапредметных</w:t>
      </w:r>
      <w:proofErr w:type="spellEnd"/>
      <w:r>
        <w:t xml:space="preserve"> результатов осуществляется администрацией образовательной организации в ходе внутреннего мониторинга. Содержание и периодичность внутреннего мониторинга устанавливаются решением педагогического совета образовательной организации. Инструментарий может строиться на </w:t>
      </w:r>
      <w:proofErr w:type="spellStart"/>
      <w:r>
        <w:t>межпредметной</w:t>
      </w:r>
      <w:proofErr w:type="spellEnd"/>
      <w:r>
        <w:t xml:space="preserve"> основе и включать диагностические материалы по оценке читательской, естественнонаучной, математической, цифровой, финансовой грамотности, </w:t>
      </w:r>
      <w:proofErr w:type="spellStart"/>
      <w:r>
        <w:t>сформированности</w:t>
      </w:r>
      <w:proofErr w:type="spellEnd"/>
      <w:r>
        <w:t xml:space="preserve"> регулятивных, коммуникативных и познавательных универсальных учебных действий. Диагностика </w:t>
      </w:r>
      <w:proofErr w:type="spellStart"/>
      <w:r>
        <w:t>метапредметных</w:t>
      </w:r>
      <w:proofErr w:type="spellEnd"/>
      <w:r>
        <w:t xml:space="preserve"> результатов проводится не реже одного раза в 2 года.</w:t>
      </w:r>
    </w:p>
    <w:p w:rsidR="00381457" w:rsidRDefault="00381457" w:rsidP="00381457">
      <w:pPr>
        <w:pStyle w:val="a3"/>
        <w:spacing w:line="276" w:lineRule="auto"/>
        <w:ind w:right="418" w:firstLine="300"/>
      </w:pPr>
      <w:r>
        <w:t>Оценка личностных результатов</w:t>
      </w:r>
      <w:r>
        <w:rPr>
          <w:spacing w:val="40"/>
        </w:rPr>
        <w:t xml:space="preserve"> </w:t>
      </w:r>
      <w:r>
        <w:t>обучающихся осуществляется только в ходе внешних мониторинговых</w:t>
      </w:r>
      <w:r>
        <w:rPr>
          <w:spacing w:val="41"/>
        </w:rPr>
        <w:t xml:space="preserve"> </w:t>
      </w:r>
      <w:r>
        <w:t>процедур</w:t>
      </w:r>
      <w:r>
        <w:rPr>
          <w:spacing w:val="44"/>
        </w:rPr>
        <w:t xml:space="preserve"> </w:t>
      </w:r>
      <w:r>
        <w:t>или</w:t>
      </w:r>
      <w:r>
        <w:rPr>
          <w:spacing w:val="48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запросу</w:t>
      </w:r>
      <w:r>
        <w:rPr>
          <w:spacing w:val="37"/>
        </w:rPr>
        <w:t xml:space="preserve"> </w:t>
      </w:r>
      <w:r>
        <w:t>родителей</w:t>
      </w:r>
      <w:r>
        <w:rPr>
          <w:spacing w:val="44"/>
        </w:rPr>
        <w:t xml:space="preserve"> </w:t>
      </w:r>
      <w:r>
        <w:t>(законных</w:t>
      </w:r>
      <w:r>
        <w:rPr>
          <w:spacing w:val="44"/>
        </w:rPr>
        <w:t xml:space="preserve"> </w:t>
      </w:r>
      <w:r>
        <w:t>представителей)</w:t>
      </w:r>
      <w:r>
        <w:rPr>
          <w:spacing w:val="46"/>
        </w:rPr>
        <w:t xml:space="preserve"> </w:t>
      </w:r>
      <w:r>
        <w:rPr>
          <w:spacing w:val="-2"/>
        </w:rPr>
        <w:t>учащихся</w:t>
      </w:r>
    </w:p>
    <w:p w:rsidR="00381457" w:rsidRDefault="00381457" w:rsidP="00381457">
      <w:pPr>
        <w:pStyle w:val="a3"/>
        <w:spacing w:before="36"/>
        <w:ind w:left="0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5CEC786" wp14:editId="28C94536">
                <wp:simplePos x="0" y="0"/>
                <wp:positionH relativeFrom="page">
                  <wp:posOffset>811072</wp:posOffset>
                </wp:positionH>
                <wp:positionV relativeFrom="paragraph">
                  <wp:posOffset>184633</wp:posOffset>
                </wp:positionV>
                <wp:extent cx="1829435" cy="762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829054" y="7620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5" o:spid="_x0000_s1026" style="position:absolute;margin-left:63.85pt;margin-top:14.55pt;width:144.05pt;height:.6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" path="m1829054,l,,,7620r1829054,l1829054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381457" w:rsidRDefault="00381457" w:rsidP="00381457">
      <w:pPr>
        <w:spacing w:before="67" w:line="242" w:lineRule="auto"/>
        <w:ind w:left="144" w:right="421" w:firstLine="400"/>
        <w:jc w:val="both"/>
        <w:rPr>
          <w:i/>
          <w:sz w:val="20"/>
        </w:rPr>
      </w:pPr>
      <w:r>
        <w:rPr>
          <w:position w:val="11"/>
          <w:sz w:val="16"/>
        </w:rPr>
        <w:t>1</w:t>
      </w:r>
      <w:proofErr w:type="gramStart"/>
      <w:r>
        <w:rPr>
          <w:position w:val="11"/>
          <w:sz w:val="16"/>
        </w:rPr>
        <w:t xml:space="preserve"> </w:t>
      </w:r>
      <w:r>
        <w:rPr>
          <w:sz w:val="20"/>
        </w:rPr>
        <w:t>В</w:t>
      </w:r>
      <w:proofErr w:type="gramEnd"/>
      <w:r>
        <w:rPr>
          <w:sz w:val="20"/>
        </w:rPr>
        <w:t xml:space="preserve"> соответствии с ФГОС к результатам индивидуальных достижений учащихся, </w:t>
      </w:r>
      <w:r>
        <w:rPr>
          <w:sz w:val="20"/>
          <w:u w:val="single"/>
        </w:rPr>
        <w:t>не подлежащим итоговой</w:t>
      </w:r>
      <w:r>
        <w:rPr>
          <w:sz w:val="20"/>
        </w:rPr>
        <w:t xml:space="preserve"> </w:t>
      </w:r>
      <w:r>
        <w:rPr>
          <w:sz w:val="20"/>
          <w:u w:val="single"/>
        </w:rPr>
        <w:t>оценке</w:t>
      </w:r>
      <w:r>
        <w:rPr>
          <w:sz w:val="20"/>
        </w:rPr>
        <w:t xml:space="preserve">, относятся </w:t>
      </w:r>
      <w:r>
        <w:rPr>
          <w:sz w:val="20"/>
          <w:u w:val="single"/>
        </w:rPr>
        <w:t>ценностные ориентации учащегося и индивидуальные личностные характеристики</w:t>
      </w:r>
      <w:r>
        <w:rPr>
          <w:sz w:val="20"/>
        </w:rPr>
        <w:t xml:space="preserve">. Обобщённая оценка этих и других личностных результатов освоения учащимися основной образовательной программы должна осуществляться в ходе различных </w:t>
      </w:r>
      <w:r>
        <w:rPr>
          <w:i/>
          <w:sz w:val="20"/>
        </w:rPr>
        <w:t xml:space="preserve">мониторинговых исследований на основе </w:t>
      </w:r>
      <w:proofErr w:type="spellStart"/>
      <w:r>
        <w:rPr>
          <w:i/>
          <w:spacing w:val="-2"/>
          <w:sz w:val="20"/>
          <w:u w:val="single"/>
        </w:rPr>
        <w:t>неперсонифицированных</w:t>
      </w:r>
      <w:r>
        <w:rPr>
          <w:i/>
          <w:spacing w:val="-2"/>
          <w:sz w:val="20"/>
        </w:rPr>
        <w:t>процедур</w:t>
      </w:r>
      <w:proofErr w:type="spellEnd"/>
      <w:r>
        <w:rPr>
          <w:i/>
          <w:spacing w:val="-2"/>
          <w:sz w:val="20"/>
        </w:rPr>
        <w:t>.</w:t>
      </w:r>
    </w:p>
    <w:p w:rsidR="00381457" w:rsidRDefault="00381457" w:rsidP="00381457">
      <w:pPr>
        <w:spacing w:line="242" w:lineRule="auto"/>
        <w:jc w:val="both"/>
        <w:rPr>
          <w:i/>
          <w:sz w:val="20"/>
        </w:rPr>
        <w:sectPr w:rsidR="00381457">
          <w:pgSz w:w="11910" w:h="16840"/>
          <w:pgMar w:top="1040" w:right="425" w:bottom="540" w:left="1133" w:header="0" w:footer="348" w:gutter="0"/>
          <w:cols w:space="720"/>
        </w:sectPr>
      </w:pPr>
    </w:p>
    <w:p w:rsidR="00AB60C7" w:rsidRDefault="00097E6F" w:rsidP="00243696">
      <w:pPr>
        <w:pStyle w:val="a3"/>
        <w:spacing w:before="68" w:line="278" w:lineRule="auto"/>
        <w:ind w:right="423"/>
      </w:pPr>
      <w:r>
        <w:lastRenderedPageBreak/>
        <w:t xml:space="preserve">родителей (законных </w:t>
      </w:r>
      <w:r>
        <w:rPr>
          <w:spacing w:val="-2"/>
        </w:rPr>
        <w:t>представителей).</w:t>
      </w:r>
    </w:p>
    <w:p w:rsidR="00AB60C7" w:rsidRDefault="00097E6F" w:rsidP="00381457">
      <w:pPr>
        <w:pStyle w:val="a4"/>
        <w:numPr>
          <w:ilvl w:val="1"/>
          <w:numId w:val="27"/>
        </w:numPr>
        <w:tabs>
          <w:tab w:val="left" w:pos="1107"/>
        </w:tabs>
        <w:spacing w:line="276" w:lineRule="auto"/>
        <w:ind w:right="421" w:firstLine="0"/>
        <w:rPr>
          <w:sz w:val="24"/>
        </w:rPr>
      </w:pPr>
      <w:r>
        <w:rPr>
          <w:sz w:val="24"/>
        </w:rPr>
        <w:t>Основными принципами системы оценивания, форм и порядка промежуточной аттестации обучающихся являются:</w:t>
      </w:r>
    </w:p>
    <w:p w:rsidR="00AB60C7" w:rsidRDefault="00097E6F">
      <w:pPr>
        <w:pStyle w:val="a4"/>
        <w:numPr>
          <w:ilvl w:val="0"/>
          <w:numId w:val="7"/>
        </w:numPr>
        <w:tabs>
          <w:tab w:val="left" w:pos="144"/>
          <w:tab w:val="left" w:pos="852"/>
        </w:tabs>
        <w:spacing w:line="278" w:lineRule="auto"/>
        <w:ind w:right="425" w:hanging="32"/>
        <w:rPr>
          <w:rFonts w:ascii="Symbol" w:hAnsi="Symbol"/>
          <w:sz w:val="20"/>
        </w:rPr>
      </w:pPr>
      <w:proofErr w:type="spellStart"/>
      <w:r>
        <w:rPr>
          <w:sz w:val="24"/>
        </w:rPr>
        <w:t>критериальность</w:t>
      </w:r>
      <w:proofErr w:type="spellEnd"/>
      <w:r>
        <w:rPr>
          <w:sz w:val="24"/>
        </w:rPr>
        <w:t xml:space="preserve">, </w:t>
      </w:r>
      <w:proofErr w:type="gramStart"/>
      <w:r>
        <w:rPr>
          <w:sz w:val="24"/>
        </w:rPr>
        <w:t>основанная</w:t>
      </w:r>
      <w:proofErr w:type="gramEnd"/>
      <w:r>
        <w:rPr>
          <w:sz w:val="24"/>
        </w:rPr>
        <w:t xml:space="preserve"> на сформулированных</w:t>
      </w:r>
      <w:r>
        <w:rPr>
          <w:spacing w:val="40"/>
          <w:sz w:val="24"/>
        </w:rPr>
        <w:t xml:space="preserve"> </w:t>
      </w:r>
      <w:r>
        <w:rPr>
          <w:sz w:val="24"/>
        </w:rPr>
        <w:t>в ФГОС ООО</w:t>
      </w:r>
      <w:r>
        <w:rPr>
          <w:spacing w:val="40"/>
          <w:sz w:val="24"/>
        </w:rPr>
        <w:t xml:space="preserve"> </w:t>
      </w:r>
      <w:r>
        <w:rPr>
          <w:sz w:val="24"/>
        </w:rPr>
        <w:t>требованиях к оценке планируемых результатов, составляющие содержание блоков «Выпускник научится»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</w:p>
    <w:p w:rsidR="00AB60C7" w:rsidRDefault="00097E6F">
      <w:pPr>
        <w:pStyle w:val="a3"/>
        <w:spacing w:line="272" w:lineRule="exact"/>
      </w:pPr>
      <w:r>
        <w:t>«Выпускник</w:t>
      </w:r>
      <w:r>
        <w:rPr>
          <w:spacing w:val="-7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научиться»</w:t>
      </w:r>
      <w:r>
        <w:rPr>
          <w:spacing w:val="-8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изучаемых</w:t>
      </w:r>
      <w:r>
        <w:rPr>
          <w:spacing w:val="-3"/>
        </w:rPr>
        <w:t xml:space="preserve"> </w:t>
      </w:r>
      <w:r>
        <w:rPr>
          <w:spacing w:val="-2"/>
        </w:rPr>
        <w:t>программ.</w:t>
      </w:r>
    </w:p>
    <w:p w:rsidR="00AB60C7" w:rsidRDefault="00097E6F">
      <w:pPr>
        <w:pStyle w:val="a4"/>
        <w:numPr>
          <w:ilvl w:val="0"/>
          <w:numId w:val="7"/>
        </w:numPr>
        <w:tabs>
          <w:tab w:val="left" w:pos="144"/>
          <w:tab w:val="left" w:pos="851"/>
        </w:tabs>
        <w:spacing w:before="36" w:line="273" w:lineRule="auto"/>
        <w:ind w:right="430" w:hanging="32"/>
        <w:rPr>
          <w:rFonts w:ascii="Symbol" w:hAnsi="Symbol"/>
          <w:sz w:val="24"/>
        </w:rPr>
      </w:pPr>
      <w:r>
        <w:rPr>
          <w:sz w:val="24"/>
        </w:rPr>
        <w:t>уровневый характер</w:t>
      </w:r>
      <w:r>
        <w:rPr>
          <w:spacing w:val="40"/>
          <w:sz w:val="24"/>
        </w:rPr>
        <w:t xml:space="preserve"> </w:t>
      </w:r>
      <w:r>
        <w:rPr>
          <w:sz w:val="24"/>
        </w:rPr>
        <w:t>оценки, заключающийся в разработке средств контроля</w:t>
      </w:r>
      <w:r>
        <w:rPr>
          <w:spacing w:val="40"/>
          <w:sz w:val="24"/>
        </w:rPr>
        <w:t xml:space="preserve"> </w:t>
      </w:r>
      <w:r>
        <w:rPr>
          <w:sz w:val="24"/>
        </w:rPr>
        <w:t>с учётом базового и повышенного уровней достижения образовательных результатов.</w:t>
      </w:r>
    </w:p>
    <w:p w:rsidR="00AB60C7" w:rsidRDefault="00097E6F">
      <w:pPr>
        <w:pStyle w:val="a4"/>
        <w:numPr>
          <w:ilvl w:val="0"/>
          <w:numId w:val="7"/>
        </w:numPr>
        <w:tabs>
          <w:tab w:val="left" w:pos="851"/>
        </w:tabs>
        <w:spacing w:before="3"/>
        <w:ind w:left="851" w:hanging="739"/>
        <w:rPr>
          <w:rFonts w:ascii="Symbol" w:hAnsi="Symbol"/>
          <w:sz w:val="24"/>
        </w:rPr>
      </w:pPr>
      <w:r>
        <w:rPr>
          <w:sz w:val="24"/>
        </w:rPr>
        <w:t>комплексность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суммирования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результатов.</w:t>
      </w:r>
    </w:p>
    <w:p w:rsidR="00AB60C7" w:rsidRDefault="00097E6F">
      <w:pPr>
        <w:pStyle w:val="a4"/>
        <w:numPr>
          <w:ilvl w:val="0"/>
          <w:numId w:val="7"/>
        </w:numPr>
        <w:tabs>
          <w:tab w:val="left" w:pos="144"/>
          <w:tab w:val="left" w:pos="851"/>
        </w:tabs>
        <w:spacing w:before="39" w:line="276" w:lineRule="auto"/>
        <w:ind w:right="426" w:hanging="32"/>
        <w:rPr>
          <w:rFonts w:ascii="Symbol" w:hAnsi="Symbol"/>
          <w:sz w:val="24"/>
        </w:rPr>
      </w:pPr>
      <w:r>
        <w:rPr>
          <w:sz w:val="24"/>
        </w:rPr>
        <w:t xml:space="preserve">приоритет самооценки: самооценка ученика должна предшествовать оценке учителя (прогностическая самооценка предстоящей работы и ретроспективная оценка выполненной </w:t>
      </w:r>
      <w:r>
        <w:rPr>
          <w:spacing w:val="-2"/>
          <w:sz w:val="24"/>
        </w:rPr>
        <w:t>работы);</w:t>
      </w:r>
    </w:p>
    <w:p w:rsidR="00AB60C7" w:rsidRDefault="00097E6F">
      <w:pPr>
        <w:pStyle w:val="a4"/>
        <w:numPr>
          <w:ilvl w:val="0"/>
          <w:numId w:val="7"/>
        </w:numPr>
        <w:tabs>
          <w:tab w:val="left" w:pos="851"/>
        </w:tabs>
        <w:spacing w:line="291" w:lineRule="exact"/>
        <w:ind w:left="851" w:hanging="739"/>
        <w:rPr>
          <w:rFonts w:ascii="Symbol" w:hAnsi="Symbol"/>
          <w:sz w:val="24"/>
        </w:rPr>
      </w:pPr>
      <w:r>
        <w:rPr>
          <w:sz w:val="24"/>
        </w:rPr>
        <w:t>гибкость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вариативность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форм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процедур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результатов.</w:t>
      </w:r>
    </w:p>
    <w:p w:rsidR="00AB60C7" w:rsidRDefault="00097E6F">
      <w:pPr>
        <w:pStyle w:val="a4"/>
        <w:numPr>
          <w:ilvl w:val="0"/>
          <w:numId w:val="7"/>
        </w:numPr>
        <w:tabs>
          <w:tab w:val="left" w:pos="144"/>
          <w:tab w:val="left" w:pos="851"/>
        </w:tabs>
        <w:spacing w:before="43" w:line="273" w:lineRule="auto"/>
        <w:ind w:right="421" w:hanging="32"/>
        <w:rPr>
          <w:rFonts w:ascii="Symbol" w:hAnsi="Symbol"/>
          <w:sz w:val="24"/>
        </w:rPr>
      </w:pPr>
      <w:r>
        <w:rPr>
          <w:sz w:val="24"/>
        </w:rPr>
        <w:t>открытость: адресное информирование учащихся и их родителей (законных представителей) о целях, содержании, формах и методах оценки.</w:t>
      </w:r>
    </w:p>
    <w:p w:rsidR="00AB60C7" w:rsidRDefault="00097E6F" w:rsidP="00381457">
      <w:pPr>
        <w:pStyle w:val="a4"/>
        <w:numPr>
          <w:ilvl w:val="1"/>
          <w:numId w:val="27"/>
        </w:numPr>
        <w:tabs>
          <w:tab w:val="left" w:pos="564"/>
        </w:tabs>
        <w:spacing w:before="1"/>
        <w:ind w:left="564" w:hanging="420"/>
        <w:rPr>
          <w:sz w:val="24"/>
        </w:rPr>
      </w:pPr>
      <w:r>
        <w:rPr>
          <w:sz w:val="24"/>
        </w:rPr>
        <w:t>Контроль</w:t>
      </w:r>
      <w:r>
        <w:rPr>
          <w:spacing w:val="-6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обучающихся.</w:t>
      </w:r>
    </w:p>
    <w:p w:rsidR="00AB60C7" w:rsidRDefault="00097E6F">
      <w:pPr>
        <w:pStyle w:val="a3"/>
        <w:spacing w:before="41" w:line="278" w:lineRule="auto"/>
        <w:ind w:right="430" w:firstLine="180"/>
      </w:pPr>
      <w:r>
        <w:t>Критериями контроля являются требования к планируемым результатам стандарта, целевые установки по курсу, разделу, теме, уроку.</w:t>
      </w:r>
    </w:p>
    <w:p w:rsidR="00AB60C7" w:rsidRDefault="00097E6F">
      <w:pPr>
        <w:pStyle w:val="a3"/>
        <w:spacing w:line="276" w:lineRule="auto"/>
        <w:ind w:right="430" w:hanging="32"/>
      </w:pPr>
      <w:r>
        <w:t xml:space="preserve">Объектами контроля являются предметные, </w:t>
      </w:r>
      <w:proofErr w:type="spellStart"/>
      <w:r>
        <w:t>метапредметные</w:t>
      </w:r>
      <w:proofErr w:type="spellEnd"/>
      <w:r>
        <w:t xml:space="preserve"> результаты, универсальные учебные действия.</w:t>
      </w:r>
    </w:p>
    <w:p w:rsidR="00AB60C7" w:rsidRDefault="00097E6F">
      <w:pPr>
        <w:pStyle w:val="a3"/>
        <w:spacing w:line="276" w:lineRule="auto"/>
        <w:ind w:right="420" w:firstLine="148"/>
      </w:pPr>
      <w:r>
        <w:t xml:space="preserve">На персонифицированную итоговую оценку на уровне основного общего образования, результаты которой используются при принятии решения о возможности или невозможности продолжения обучения на </w:t>
      </w:r>
      <w:proofErr w:type="spellStart"/>
      <w:r>
        <w:t>следующемуровне</w:t>
      </w:r>
      <w:proofErr w:type="spellEnd"/>
      <w:r>
        <w:t xml:space="preserve"> общего образования, выносятся только предметные и </w:t>
      </w:r>
      <w:proofErr w:type="spellStart"/>
      <w:r>
        <w:t>метапредметные</w:t>
      </w:r>
      <w:proofErr w:type="spellEnd"/>
      <w:r>
        <w:t xml:space="preserve"> результаты.</w:t>
      </w:r>
    </w:p>
    <w:p w:rsidR="00AB60C7" w:rsidRDefault="00097E6F">
      <w:pPr>
        <w:pStyle w:val="a3"/>
        <w:spacing w:line="276" w:lineRule="auto"/>
        <w:ind w:right="423" w:firstLine="28"/>
      </w:pPr>
      <w:r>
        <w:t>Предметом</w:t>
      </w:r>
      <w:r>
        <w:rPr>
          <w:spacing w:val="-5"/>
        </w:rPr>
        <w:t xml:space="preserve"> </w:t>
      </w:r>
      <w:r>
        <w:t>итоговой</w:t>
      </w:r>
      <w:r>
        <w:rPr>
          <w:spacing w:val="-4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способность</w:t>
      </w:r>
      <w:r>
        <w:rPr>
          <w:spacing w:val="-2"/>
        </w:rPr>
        <w:t xml:space="preserve"> </w:t>
      </w:r>
      <w:r>
        <w:t>учащихся</w:t>
      </w:r>
      <w:r>
        <w:rPr>
          <w:spacing w:val="-4"/>
        </w:rPr>
        <w:t xml:space="preserve"> </w:t>
      </w:r>
      <w:r>
        <w:t>решать</w:t>
      </w:r>
      <w:r>
        <w:rPr>
          <w:spacing w:val="-4"/>
        </w:rPr>
        <w:t xml:space="preserve"> </w:t>
      </w:r>
      <w:r>
        <w:t>учебно-познавательные</w:t>
      </w:r>
      <w:r>
        <w:rPr>
          <w:spacing w:val="-6"/>
        </w:rPr>
        <w:t xml:space="preserve"> </w:t>
      </w:r>
      <w:r>
        <w:t xml:space="preserve">и учебно-практические задачи, построенные на материале опорной системы знаний с использованием средств, релевантных содержанию учебных предметов, в том числе на основе </w:t>
      </w:r>
      <w:proofErr w:type="spellStart"/>
      <w:r>
        <w:t>метапредметных</w:t>
      </w:r>
      <w:proofErr w:type="spellEnd"/>
      <w:r>
        <w:t xml:space="preserve"> действий.</w:t>
      </w:r>
    </w:p>
    <w:p w:rsidR="00AB60C7" w:rsidRDefault="00097E6F" w:rsidP="00381457">
      <w:pPr>
        <w:pStyle w:val="a4"/>
        <w:numPr>
          <w:ilvl w:val="1"/>
          <w:numId w:val="27"/>
        </w:numPr>
        <w:tabs>
          <w:tab w:val="left" w:pos="564"/>
        </w:tabs>
        <w:ind w:left="564" w:hanging="420"/>
        <w:rPr>
          <w:sz w:val="24"/>
        </w:rPr>
      </w:pP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контроля.</w:t>
      </w:r>
    </w:p>
    <w:p w:rsidR="00AB60C7" w:rsidRDefault="00097E6F">
      <w:pPr>
        <w:pStyle w:val="a4"/>
        <w:numPr>
          <w:ilvl w:val="0"/>
          <w:numId w:val="6"/>
        </w:numPr>
        <w:tabs>
          <w:tab w:val="left" w:pos="351"/>
        </w:tabs>
        <w:spacing w:before="38" w:line="276" w:lineRule="auto"/>
        <w:ind w:right="421" w:firstLine="0"/>
        <w:rPr>
          <w:sz w:val="24"/>
        </w:rPr>
      </w:pPr>
      <w:r>
        <w:rPr>
          <w:sz w:val="24"/>
        </w:rPr>
        <w:t>Стартовый (предварительный) контроль. Осуществляется в начале учебного года (или перед изучением новых крупных разделов). Носит диагностический характер. Цель стартового контроля: зафиксировать начальный уровень подготовки учащегося, имеющиеся у него</w:t>
      </w:r>
      <w:r>
        <w:rPr>
          <w:spacing w:val="40"/>
          <w:sz w:val="24"/>
        </w:rPr>
        <w:t xml:space="preserve"> </w:t>
      </w:r>
      <w:r>
        <w:rPr>
          <w:sz w:val="24"/>
        </w:rPr>
        <w:t>знания, умения и универсальные учебные действия, связанные с предстоящей деятельностью.</w:t>
      </w:r>
    </w:p>
    <w:p w:rsidR="00AB60C7" w:rsidRDefault="00097E6F">
      <w:pPr>
        <w:pStyle w:val="a4"/>
        <w:numPr>
          <w:ilvl w:val="0"/>
          <w:numId w:val="6"/>
        </w:numPr>
        <w:tabs>
          <w:tab w:val="left" w:pos="144"/>
          <w:tab w:val="left" w:pos="305"/>
        </w:tabs>
        <w:spacing w:line="276" w:lineRule="auto"/>
        <w:ind w:right="426" w:hanging="32"/>
        <w:rPr>
          <w:sz w:val="24"/>
        </w:rPr>
      </w:pPr>
      <w:r>
        <w:rPr>
          <w:sz w:val="24"/>
        </w:rPr>
        <w:t>Промежуточный, текущий, тематический контроль (урока, темы, раздела, курса) в конце четверти; проводится после осуществления учебного действия методом сравнения фактических результатов или выполненных операций с образцом;</w:t>
      </w:r>
    </w:p>
    <w:p w:rsidR="00AB60C7" w:rsidRDefault="00097E6F">
      <w:pPr>
        <w:pStyle w:val="a4"/>
        <w:numPr>
          <w:ilvl w:val="0"/>
          <w:numId w:val="6"/>
        </w:numPr>
        <w:tabs>
          <w:tab w:val="left" w:pos="144"/>
          <w:tab w:val="left" w:pos="272"/>
        </w:tabs>
        <w:spacing w:line="276" w:lineRule="auto"/>
        <w:ind w:right="432" w:hanging="32"/>
        <w:rPr>
          <w:sz w:val="24"/>
        </w:rPr>
      </w:pPr>
      <w:r>
        <w:rPr>
          <w:sz w:val="24"/>
        </w:rPr>
        <w:t>Контроль динамики индивидуальных образовательных достижений (система накопительной оценки портфолио);</w:t>
      </w:r>
    </w:p>
    <w:p w:rsidR="00AB60C7" w:rsidRDefault="00097E6F">
      <w:pPr>
        <w:pStyle w:val="a4"/>
        <w:numPr>
          <w:ilvl w:val="0"/>
          <w:numId w:val="6"/>
        </w:numPr>
        <w:tabs>
          <w:tab w:val="left" w:pos="144"/>
          <w:tab w:val="left" w:pos="303"/>
        </w:tabs>
        <w:spacing w:line="276" w:lineRule="auto"/>
        <w:ind w:right="428" w:hanging="32"/>
        <w:rPr>
          <w:sz w:val="24"/>
        </w:rPr>
      </w:pPr>
      <w:r>
        <w:rPr>
          <w:sz w:val="24"/>
        </w:rPr>
        <w:t>Итоговый контроль; предполагает комплексную проверку образовательных результатов в конце учебного года.</w:t>
      </w:r>
    </w:p>
    <w:p w:rsidR="00AB60C7" w:rsidRDefault="00097E6F" w:rsidP="00381457">
      <w:pPr>
        <w:pStyle w:val="a4"/>
        <w:numPr>
          <w:ilvl w:val="1"/>
          <w:numId w:val="27"/>
        </w:numPr>
        <w:tabs>
          <w:tab w:val="left" w:pos="504"/>
        </w:tabs>
        <w:spacing w:line="275" w:lineRule="exact"/>
        <w:ind w:left="504" w:hanging="360"/>
        <w:rPr>
          <w:sz w:val="24"/>
        </w:rPr>
      </w:pPr>
      <w:r>
        <w:rPr>
          <w:sz w:val="24"/>
        </w:rPr>
        <w:t>Формы</w:t>
      </w:r>
      <w:r>
        <w:rPr>
          <w:spacing w:val="-2"/>
          <w:sz w:val="24"/>
        </w:rPr>
        <w:t xml:space="preserve"> контроля.</w:t>
      </w:r>
    </w:p>
    <w:p w:rsidR="00AB60C7" w:rsidRDefault="00097E6F">
      <w:pPr>
        <w:pStyle w:val="a4"/>
        <w:numPr>
          <w:ilvl w:val="0"/>
          <w:numId w:val="5"/>
        </w:numPr>
        <w:tabs>
          <w:tab w:val="left" w:pos="144"/>
          <w:tab w:val="left" w:pos="298"/>
        </w:tabs>
        <w:spacing w:before="41" w:line="278" w:lineRule="auto"/>
        <w:ind w:right="423" w:hanging="32"/>
        <w:rPr>
          <w:sz w:val="24"/>
        </w:rPr>
      </w:pPr>
      <w:r>
        <w:rPr>
          <w:sz w:val="24"/>
        </w:rPr>
        <w:t>Стартовые диагностические работы в 1,5,10 классах</w:t>
      </w:r>
      <w:r>
        <w:rPr>
          <w:spacing w:val="40"/>
          <w:sz w:val="24"/>
        </w:rPr>
        <w:t xml:space="preserve"> </w:t>
      </w:r>
      <w:r>
        <w:rPr>
          <w:sz w:val="24"/>
        </w:rPr>
        <w:t>на начало учебного года; стартовая работа</w:t>
      </w:r>
      <w:r>
        <w:rPr>
          <w:spacing w:val="80"/>
          <w:sz w:val="24"/>
        </w:rPr>
        <w:t xml:space="preserve"> </w:t>
      </w:r>
      <w:r>
        <w:rPr>
          <w:sz w:val="24"/>
        </w:rPr>
        <w:t>(сентябрь)</w:t>
      </w:r>
      <w:r>
        <w:rPr>
          <w:spacing w:val="80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80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80"/>
          <w:sz w:val="24"/>
        </w:rPr>
        <w:t xml:space="preserve"> </w:t>
      </w:r>
      <w:r>
        <w:rPr>
          <w:sz w:val="24"/>
        </w:rPr>
        <w:t>актуальный</w:t>
      </w:r>
      <w:r>
        <w:rPr>
          <w:spacing w:val="80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80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80"/>
          <w:sz w:val="24"/>
        </w:rPr>
        <w:t xml:space="preserve"> </w:t>
      </w:r>
      <w:r>
        <w:rPr>
          <w:sz w:val="24"/>
        </w:rPr>
        <w:t>необходимый</w:t>
      </w:r>
      <w:r>
        <w:rPr>
          <w:spacing w:val="80"/>
          <w:sz w:val="24"/>
        </w:rPr>
        <w:t xml:space="preserve"> </w:t>
      </w:r>
      <w:proofErr w:type="gramStart"/>
      <w:r>
        <w:rPr>
          <w:sz w:val="24"/>
        </w:rPr>
        <w:t>для</w:t>
      </w:r>
      <w:proofErr w:type="gramEnd"/>
    </w:p>
    <w:p w:rsidR="00AB60C7" w:rsidRDefault="00AB60C7">
      <w:pPr>
        <w:pStyle w:val="a4"/>
        <w:spacing w:line="278" w:lineRule="auto"/>
        <w:rPr>
          <w:sz w:val="24"/>
        </w:rPr>
        <w:sectPr w:rsidR="00AB60C7">
          <w:pgSz w:w="11910" w:h="16840"/>
          <w:pgMar w:top="1040" w:right="425" w:bottom="540" w:left="1133" w:header="0" w:footer="348" w:gutter="0"/>
          <w:cols w:space="720"/>
        </w:sectPr>
      </w:pPr>
    </w:p>
    <w:p w:rsidR="00AB60C7" w:rsidRDefault="00097E6F">
      <w:pPr>
        <w:pStyle w:val="a3"/>
        <w:spacing w:before="68" w:line="278" w:lineRule="auto"/>
        <w:ind w:right="420"/>
      </w:pPr>
      <w:r>
        <w:lastRenderedPageBreak/>
        <w:t>продолжения обучения.</w:t>
      </w:r>
      <w:r>
        <w:rPr>
          <w:spacing w:val="40"/>
        </w:rPr>
        <w:t xml:space="preserve"> </w:t>
      </w:r>
      <w:r>
        <w:t>Результаты стартовой работы фиксируются учителем для учёта в работе. Материалы стартовых диагностик включаются в состав</w:t>
      </w:r>
      <w:r>
        <w:rPr>
          <w:spacing w:val="80"/>
        </w:rPr>
        <w:t xml:space="preserve"> </w:t>
      </w:r>
      <w:r>
        <w:t>портфолио учащегося.</w:t>
      </w:r>
    </w:p>
    <w:p w:rsidR="00AB60C7" w:rsidRDefault="00097E6F">
      <w:pPr>
        <w:pStyle w:val="a4"/>
        <w:numPr>
          <w:ilvl w:val="0"/>
          <w:numId w:val="5"/>
        </w:numPr>
        <w:tabs>
          <w:tab w:val="left" w:pos="310"/>
        </w:tabs>
        <w:spacing w:line="272" w:lineRule="exact"/>
        <w:ind w:left="310" w:hanging="198"/>
        <w:rPr>
          <w:sz w:val="24"/>
        </w:rPr>
      </w:pPr>
      <w:r>
        <w:rPr>
          <w:sz w:val="24"/>
        </w:rPr>
        <w:t>Стандартизированные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AB60C7" w:rsidRDefault="00097E6F">
      <w:pPr>
        <w:pStyle w:val="a4"/>
        <w:numPr>
          <w:ilvl w:val="0"/>
          <w:numId w:val="5"/>
        </w:numPr>
        <w:tabs>
          <w:tab w:val="left" w:pos="144"/>
          <w:tab w:val="left" w:pos="387"/>
        </w:tabs>
        <w:spacing w:before="41" w:line="276" w:lineRule="auto"/>
        <w:ind w:right="421" w:hanging="32"/>
        <w:rPr>
          <w:sz w:val="24"/>
        </w:rPr>
      </w:pPr>
      <w:r>
        <w:rPr>
          <w:sz w:val="24"/>
        </w:rPr>
        <w:t xml:space="preserve">Комплексные диагностики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личностных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результатов в конце учебного </w:t>
      </w:r>
      <w:r>
        <w:rPr>
          <w:spacing w:val="-2"/>
          <w:sz w:val="24"/>
        </w:rPr>
        <w:t>года;</w:t>
      </w:r>
    </w:p>
    <w:p w:rsidR="00AB60C7" w:rsidRDefault="00097E6F">
      <w:pPr>
        <w:pStyle w:val="a3"/>
        <w:spacing w:before="2" w:line="276" w:lineRule="auto"/>
        <w:ind w:right="425" w:hanging="32"/>
      </w:pPr>
      <w:r>
        <w:t xml:space="preserve">-Тематические проверочные (контрольные) </w:t>
      </w:r>
      <w:proofErr w:type="spellStart"/>
      <w:r>
        <w:t>работы</w:t>
      </w:r>
      <w:proofErr w:type="gramStart"/>
      <w:r>
        <w:t>;т</w:t>
      </w:r>
      <w:proofErr w:type="gramEnd"/>
      <w:r>
        <w:t>ематическая</w:t>
      </w:r>
      <w:proofErr w:type="spellEnd"/>
      <w:r>
        <w:t xml:space="preserve"> проверочная (контрольная) работа проводится по ранее изученной теме, в ходе изучения следующей темы. Результаты проверочной</w:t>
      </w:r>
      <w:r>
        <w:rPr>
          <w:spacing w:val="-1"/>
        </w:rPr>
        <w:t xml:space="preserve"> </w:t>
      </w:r>
      <w:r>
        <w:t>работы</w:t>
      </w:r>
      <w:r>
        <w:rPr>
          <w:spacing w:val="40"/>
        </w:rPr>
        <w:t xml:space="preserve"> </w:t>
      </w:r>
      <w:r>
        <w:t>заносятся учителем</w:t>
      </w:r>
      <w:r>
        <w:rPr>
          <w:spacing w:val="40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классный</w:t>
      </w:r>
      <w:r>
        <w:rPr>
          <w:spacing w:val="-2"/>
        </w:rPr>
        <w:t xml:space="preserve"> </w:t>
      </w:r>
      <w:r>
        <w:t>журнал</w:t>
      </w:r>
      <w:r>
        <w:rPr>
          <w:spacing w:val="-2"/>
        </w:rPr>
        <w:t xml:space="preserve"> </w:t>
      </w:r>
      <w:r>
        <w:t>и учитываются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выставлении оценки</w:t>
      </w:r>
      <w:r>
        <w:rPr>
          <w:spacing w:val="40"/>
        </w:rPr>
        <w:t xml:space="preserve"> </w:t>
      </w:r>
      <w:r>
        <w:t>за четверть.</w:t>
      </w:r>
    </w:p>
    <w:p w:rsidR="00AB60C7" w:rsidRDefault="00097E6F">
      <w:pPr>
        <w:pStyle w:val="a4"/>
        <w:numPr>
          <w:ilvl w:val="0"/>
          <w:numId w:val="5"/>
        </w:numPr>
        <w:tabs>
          <w:tab w:val="left" w:pos="144"/>
          <w:tab w:val="left" w:pos="344"/>
        </w:tabs>
        <w:spacing w:line="276" w:lineRule="auto"/>
        <w:ind w:right="422" w:hanging="32"/>
        <w:rPr>
          <w:sz w:val="24"/>
        </w:rPr>
      </w:pPr>
      <w:r>
        <w:rPr>
          <w:sz w:val="24"/>
        </w:rPr>
        <w:t xml:space="preserve">Стандартизированные письменные и устные работы проводятся по концу четверти и включают проверку </w:t>
      </w:r>
      <w:proofErr w:type="spellStart"/>
      <w:r>
        <w:rPr>
          <w:sz w:val="24"/>
        </w:rPr>
        <w:t>сформированности</w:t>
      </w:r>
      <w:proofErr w:type="spellEnd"/>
      <w:r>
        <w:rPr>
          <w:sz w:val="24"/>
        </w:rPr>
        <w:t xml:space="preserve"> предметных результатов. Оценка предметных </w:t>
      </w:r>
      <w:proofErr w:type="spellStart"/>
      <w:r>
        <w:rPr>
          <w:sz w:val="24"/>
        </w:rPr>
        <w:t>результатовпредставляет</w:t>
      </w:r>
      <w:proofErr w:type="spellEnd"/>
      <w:r>
        <w:rPr>
          <w:sz w:val="24"/>
        </w:rPr>
        <w:t xml:space="preserve"> собой оценку достижения учащимся планируемых результатов по отдельным предметам.</w:t>
      </w:r>
    </w:p>
    <w:p w:rsidR="00AB60C7" w:rsidRDefault="00097E6F">
      <w:pPr>
        <w:pStyle w:val="a4"/>
        <w:numPr>
          <w:ilvl w:val="0"/>
          <w:numId w:val="5"/>
        </w:numPr>
        <w:tabs>
          <w:tab w:val="left" w:pos="282"/>
        </w:tabs>
        <w:ind w:left="282" w:hanging="138"/>
        <w:rPr>
          <w:sz w:val="24"/>
        </w:rPr>
      </w:pPr>
      <w:r>
        <w:rPr>
          <w:sz w:val="24"/>
        </w:rPr>
        <w:t>Самоанализ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самооценка;</w:t>
      </w:r>
    </w:p>
    <w:p w:rsidR="00AB60C7" w:rsidRDefault="00097E6F">
      <w:pPr>
        <w:pStyle w:val="a4"/>
        <w:numPr>
          <w:ilvl w:val="0"/>
          <w:numId w:val="5"/>
        </w:numPr>
        <w:tabs>
          <w:tab w:val="left" w:pos="282"/>
        </w:tabs>
        <w:spacing w:before="41"/>
        <w:ind w:left="282" w:hanging="138"/>
        <w:rPr>
          <w:sz w:val="24"/>
        </w:rPr>
      </w:pPr>
      <w:proofErr w:type="gramStart"/>
      <w:r>
        <w:rPr>
          <w:sz w:val="24"/>
        </w:rPr>
        <w:t>Индивидуальные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накопительные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-2"/>
          <w:sz w:val="24"/>
        </w:rPr>
        <w:t xml:space="preserve"> учащихся.</w:t>
      </w:r>
    </w:p>
    <w:p w:rsidR="00AB60C7" w:rsidRDefault="00097E6F">
      <w:pPr>
        <w:pStyle w:val="a4"/>
        <w:numPr>
          <w:ilvl w:val="0"/>
          <w:numId w:val="5"/>
        </w:numPr>
        <w:tabs>
          <w:tab w:val="left" w:pos="368"/>
        </w:tabs>
        <w:spacing w:before="41" w:line="276" w:lineRule="auto"/>
        <w:ind w:right="427" w:firstLine="0"/>
        <w:rPr>
          <w:sz w:val="24"/>
        </w:rPr>
      </w:pPr>
      <w:r>
        <w:rPr>
          <w:sz w:val="24"/>
        </w:rPr>
        <w:t>Защита итогового проекта в 4, 9 классах. Проекты</w:t>
      </w:r>
      <w:r>
        <w:rPr>
          <w:spacing w:val="40"/>
          <w:sz w:val="24"/>
        </w:rPr>
        <w:t xml:space="preserve"> </w:t>
      </w:r>
      <w:r>
        <w:rPr>
          <w:sz w:val="24"/>
        </w:rPr>
        <w:t>разрабатываются и защищаются учащимися</w:t>
      </w:r>
      <w:r>
        <w:rPr>
          <w:spacing w:val="40"/>
          <w:sz w:val="24"/>
        </w:rPr>
        <w:t xml:space="preserve"> </w:t>
      </w:r>
      <w:r>
        <w:rPr>
          <w:sz w:val="24"/>
        </w:rPr>
        <w:t>по одному или нескольким предметам.</w:t>
      </w:r>
    </w:p>
    <w:p w:rsidR="00AB60C7" w:rsidRDefault="00097E6F">
      <w:pPr>
        <w:pStyle w:val="a4"/>
        <w:numPr>
          <w:ilvl w:val="0"/>
          <w:numId w:val="5"/>
        </w:numPr>
        <w:tabs>
          <w:tab w:val="left" w:pos="296"/>
        </w:tabs>
        <w:spacing w:before="1" w:line="276" w:lineRule="auto"/>
        <w:ind w:right="427" w:firstLine="0"/>
        <w:rPr>
          <w:sz w:val="24"/>
        </w:rPr>
      </w:pPr>
      <w:r>
        <w:rPr>
          <w:sz w:val="24"/>
        </w:rPr>
        <w:t>Практические работы выполняются в соответствии с рабочей программой по предмету. При выполнении практической работы в процессе изучения темы могут оцениваться лишь некоторые критерии её выполнения.</w:t>
      </w:r>
    </w:p>
    <w:p w:rsidR="00AB60C7" w:rsidRDefault="00097E6F">
      <w:pPr>
        <w:pStyle w:val="a4"/>
        <w:numPr>
          <w:ilvl w:val="0"/>
          <w:numId w:val="5"/>
        </w:numPr>
        <w:tabs>
          <w:tab w:val="left" w:pos="371"/>
        </w:tabs>
        <w:spacing w:line="276" w:lineRule="auto"/>
        <w:ind w:right="425" w:firstLine="0"/>
        <w:rPr>
          <w:sz w:val="24"/>
        </w:rPr>
      </w:pPr>
      <w:r>
        <w:rPr>
          <w:sz w:val="24"/>
        </w:rPr>
        <w:t>Творческие работы выполняются в соответствии с рабочей программой по предмету. Количество творческих работ по каждому предмету определено в рабочей программе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учителя. Оценки выставляются в журнал.</w:t>
      </w:r>
    </w:p>
    <w:p w:rsidR="00AB60C7" w:rsidRDefault="00097E6F">
      <w:pPr>
        <w:pStyle w:val="a4"/>
        <w:numPr>
          <w:ilvl w:val="0"/>
          <w:numId w:val="5"/>
        </w:numPr>
        <w:tabs>
          <w:tab w:val="left" w:pos="390"/>
        </w:tabs>
        <w:spacing w:line="276" w:lineRule="auto"/>
        <w:ind w:right="425" w:firstLine="0"/>
        <w:rPr>
          <w:sz w:val="24"/>
        </w:rPr>
      </w:pPr>
      <w:r>
        <w:rPr>
          <w:sz w:val="24"/>
        </w:rPr>
        <w:t>Итоговые</w:t>
      </w:r>
      <w:r>
        <w:rPr>
          <w:spacing w:val="40"/>
          <w:sz w:val="24"/>
        </w:rPr>
        <w:t xml:space="preserve"> </w:t>
      </w:r>
      <w:r>
        <w:rPr>
          <w:sz w:val="24"/>
        </w:rPr>
        <w:t>годовые диагностические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работы проводятся в соответствии с рабочей программой по предмету. Результаты проверки фиксируются учителем</w:t>
      </w:r>
      <w:r>
        <w:rPr>
          <w:spacing w:val="40"/>
          <w:sz w:val="24"/>
        </w:rPr>
        <w:t xml:space="preserve"> </w:t>
      </w:r>
      <w:r>
        <w:rPr>
          <w:sz w:val="24"/>
        </w:rPr>
        <w:t>в классном журнале и учитываются при выставлении оценки за год.</w:t>
      </w:r>
    </w:p>
    <w:p w:rsidR="00AB60C7" w:rsidRDefault="00097E6F">
      <w:pPr>
        <w:pStyle w:val="a3"/>
        <w:spacing w:line="276" w:lineRule="auto"/>
        <w:ind w:right="428" w:hanging="32"/>
      </w:pPr>
      <w:r>
        <w:t>Количество тематических, проверочных, диагностических</w:t>
      </w:r>
      <w:r>
        <w:rPr>
          <w:spacing w:val="40"/>
        </w:rPr>
        <w:t xml:space="preserve"> </w:t>
      </w:r>
      <w:r>
        <w:t>и итоговых работ установлено по каждому предмету в соответствии с рабочей программой.</w:t>
      </w:r>
    </w:p>
    <w:p w:rsidR="00AB60C7" w:rsidRDefault="00097E6F">
      <w:pPr>
        <w:pStyle w:val="a3"/>
        <w:spacing w:line="276" w:lineRule="auto"/>
        <w:ind w:right="424"/>
      </w:pPr>
      <w:r>
        <w:t xml:space="preserve">Текущий контроль успеваемости в достижении </w:t>
      </w:r>
      <w:proofErr w:type="spellStart"/>
      <w:r>
        <w:t>метапредметных</w:t>
      </w:r>
      <w:proofErr w:type="spellEnd"/>
      <w:r>
        <w:t xml:space="preserve"> результатов проводится в форме письменной работы на </w:t>
      </w:r>
      <w:proofErr w:type="spellStart"/>
      <w:r>
        <w:t>межпредметной</w:t>
      </w:r>
      <w:proofErr w:type="spellEnd"/>
      <w:r>
        <w:t xml:space="preserve"> основе, проводимой в конце учебного года в соответствии с требованиями ФГОС.</w:t>
      </w:r>
    </w:p>
    <w:p w:rsidR="00AB60C7" w:rsidRDefault="00097E6F">
      <w:pPr>
        <w:pStyle w:val="a3"/>
        <w:spacing w:line="276" w:lineRule="auto"/>
        <w:ind w:right="421" w:firstLine="427"/>
      </w:pPr>
      <w:r>
        <w:t xml:space="preserve">Содержание письменной работы на </w:t>
      </w:r>
      <w:proofErr w:type="spellStart"/>
      <w:r>
        <w:t>межпредметной</w:t>
      </w:r>
      <w:proofErr w:type="spellEnd"/>
      <w:r>
        <w:t xml:space="preserve"> основе охватывает учебный материал ряда предметов.</w:t>
      </w:r>
    </w:p>
    <w:p w:rsidR="00AB60C7" w:rsidRDefault="00097E6F">
      <w:pPr>
        <w:pStyle w:val="a3"/>
        <w:spacing w:line="276" w:lineRule="auto"/>
        <w:ind w:right="419" w:firstLine="427"/>
      </w:pPr>
      <w:r>
        <w:t xml:space="preserve">Письменная работа на </w:t>
      </w:r>
      <w:proofErr w:type="spellStart"/>
      <w:r>
        <w:t>межпредметной</w:t>
      </w:r>
      <w:proofErr w:type="spellEnd"/>
      <w:r>
        <w:t xml:space="preserve"> основе оценивается по специально установленной шкале в баллах. Эта оценка в пятибалльную систему не переводится и в электронный журнал не выставляется, на результаты промежуточной аттестации не влияет. Результаты письменной работы на </w:t>
      </w:r>
      <w:proofErr w:type="spellStart"/>
      <w:r>
        <w:t>межпредметной</w:t>
      </w:r>
      <w:proofErr w:type="spellEnd"/>
      <w:r>
        <w:t xml:space="preserve"> основе (и сами работы – в течение одного года) хранятся у курирующего заместителя директора МБОУ и используются для анализа и планирования образовательного процесса в соответствующих классах.</w:t>
      </w:r>
    </w:p>
    <w:p w:rsidR="00AB60C7" w:rsidRDefault="00097E6F" w:rsidP="00381457">
      <w:pPr>
        <w:pStyle w:val="a4"/>
        <w:numPr>
          <w:ilvl w:val="1"/>
          <w:numId w:val="27"/>
        </w:numPr>
        <w:tabs>
          <w:tab w:val="left" w:pos="504"/>
        </w:tabs>
        <w:spacing w:before="1"/>
        <w:ind w:left="504" w:hanging="360"/>
        <w:rPr>
          <w:sz w:val="24"/>
        </w:rPr>
      </w:pPr>
      <w:r>
        <w:rPr>
          <w:sz w:val="24"/>
        </w:rPr>
        <w:t>Оценка</w:t>
      </w:r>
      <w:r>
        <w:rPr>
          <w:spacing w:val="48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обучения.</w:t>
      </w:r>
    </w:p>
    <w:p w:rsidR="00AB60C7" w:rsidRDefault="00097E6F">
      <w:pPr>
        <w:pStyle w:val="a3"/>
        <w:spacing w:before="40" w:line="276" w:lineRule="auto"/>
        <w:ind w:right="446" w:hanging="32"/>
        <w:jc w:val="left"/>
      </w:pPr>
      <w:r>
        <w:t xml:space="preserve">Основным показателем развития учащихся является уровень </w:t>
      </w:r>
      <w:proofErr w:type="spellStart"/>
      <w:r>
        <w:t>сформированности</w:t>
      </w:r>
      <w:proofErr w:type="spellEnd"/>
      <w:r>
        <w:t xml:space="preserve"> предметных, </w:t>
      </w:r>
      <w:proofErr w:type="spellStart"/>
      <w:r>
        <w:t>метапредметных</w:t>
      </w:r>
      <w:proofErr w:type="spellEnd"/>
      <w:r>
        <w:t xml:space="preserve"> и личностных результатов.</w:t>
      </w:r>
    </w:p>
    <w:p w:rsidR="00AB60C7" w:rsidRDefault="00097E6F">
      <w:pPr>
        <w:pStyle w:val="a3"/>
        <w:spacing w:before="2" w:line="276" w:lineRule="auto"/>
        <w:ind w:right="421" w:firstLine="28"/>
        <w:jc w:val="left"/>
      </w:pPr>
      <w:r>
        <w:t xml:space="preserve">Результаты обучающегося – это действия (умения) по использованию знаний в ходе решения задач (личностных, </w:t>
      </w:r>
      <w:proofErr w:type="spellStart"/>
      <w:r>
        <w:t>метапредметных</w:t>
      </w:r>
      <w:proofErr w:type="spellEnd"/>
      <w:r>
        <w:t>, предметных).</w:t>
      </w:r>
    </w:p>
    <w:p w:rsidR="00AB60C7" w:rsidRDefault="00097E6F">
      <w:pPr>
        <w:pStyle w:val="a3"/>
        <w:spacing w:line="276" w:lineRule="auto"/>
        <w:ind w:right="446" w:hanging="32"/>
        <w:jc w:val="left"/>
      </w:pPr>
      <w:r>
        <w:t>Отметка</w:t>
      </w:r>
      <w:r>
        <w:rPr>
          <w:spacing w:val="80"/>
          <w:w w:val="150"/>
        </w:rPr>
        <w:t xml:space="preserve"> </w:t>
      </w:r>
      <w:r>
        <w:t>ставится</w:t>
      </w:r>
      <w:r>
        <w:rPr>
          <w:spacing w:val="80"/>
          <w:w w:val="150"/>
        </w:rPr>
        <w:t xml:space="preserve"> </w:t>
      </w:r>
      <w:r>
        <w:t>за</w:t>
      </w:r>
      <w:r>
        <w:rPr>
          <w:spacing w:val="80"/>
          <w:w w:val="150"/>
        </w:rPr>
        <w:t xml:space="preserve"> </w:t>
      </w:r>
      <w:r>
        <w:t>каждую</w:t>
      </w:r>
      <w:r>
        <w:rPr>
          <w:spacing w:val="80"/>
          <w:w w:val="150"/>
        </w:rPr>
        <w:t xml:space="preserve"> </w:t>
      </w:r>
      <w:r>
        <w:t>учебную</w:t>
      </w:r>
      <w:r>
        <w:rPr>
          <w:spacing w:val="80"/>
          <w:w w:val="150"/>
        </w:rPr>
        <w:t xml:space="preserve"> </w:t>
      </w:r>
      <w:r>
        <w:t>задачу,</w:t>
      </w:r>
      <w:r>
        <w:rPr>
          <w:spacing w:val="80"/>
          <w:w w:val="150"/>
        </w:rPr>
        <w:t xml:space="preserve"> </w:t>
      </w:r>
      <w:r>
        <w:t>показывающую</w:t>
      </w:r>
      <w:r>
        <w:rPr>
          <w:spacing w:val="80"/>
          <w:w w:val="150"/>
        </w:rPr>
        <w:t xml:space="preserve"> </w:t>
      </w:r>
      <w:r>
        <w:t>овладение</w:t>
      </w:r>
      <w:r>
        <w:rPr>
          <w:spacing w:val="80"/>
          <w:w w:val="150"/>
        </w:rPr>
        <w:t xml:space="preserve"> </w:t>
      </w:r>
      <w:r>
        <w:t>конкретным действием (умением) по пятибалльной шкале.</w:t>
      </w:r>
    </w:p>
    <w:p w:rsidR="00AB60C7" w:rsidRDefault="00AB60C7">
      <w:pPr>
        <w:pStyle w:val="a3"/>
        <w:spacing w:line="276" w:lineRule="auto"/>
        <w:jc w:val="left"/>
        <w:sectPr w:rsidR="00AB60C7">
          <w:pgSz w:w="11910" w:h="16840"/>
          <w:pgMar w:top="1040" w:right="425" w:bottom="540" w:left="1133" w:header="0" w:footer="348" w:gutter="0"/>
          <w:cols w:space="720"/>
        </w:sectPr>
      </w:pPr>
    </w:p>
    <w:p w:rsidR="00AB60C7" w:rsidRDefault="00097E6F">
      <w:pPr>
        <w:spacing w:before="68" w:line="276" w:lineRule="auto"/>
        <w:ind w:left="144" w:right="424" w:hanging="32"/>
        <w:jc w:val="both"/>
        <w:rPr>
          <w:sz w:val="24"/>
        </w:rPr>
      </w:pPr>
      <w:r>
        <w:rPr>
          <w:sz w:val="24"/>
        </w:rPr>
        <w:lastRenderedPageBreak/>
        <w:t xml:space="preserve">Система оценки </w:t>
      </w:r>
      <w:r>
        <w:rPr>
          <w:i/>
          <w:sz w:val="24"/>
        </w:rPr>
        <w:t xml:space="preserve">предметных </w:t>
      </w:r>
      <w:proofErr w:type="spellStart"/>
      <w:r>
        <w:rPr>
          <w:i/>
          <w:sz w:val="24"/>
        </w:rPr>
        <w:t>результатов</w:t>
      </w:r>
      <w:r>
        <w:rPr>
          <w:sz w:val="24"/>
        </w:rPr>
        <w:t>освоения</w:t>
      </w:r>
      <w:proofErr w:type="spellEnd"/>
      <w:r>
        <w:rPr>
          <w:sz w:val="24"/>
        </w:rPr>
        <w:t xml:space="preserve"> учебных программ с учётом уровневого подхода, принятого в Стандарте, предполагает </w:t>
      </w:r>
      <w:r>
        <w:rPr>
          <w:i/>
          <w:sz w:val="24"/>
        </w:rPr>
        <w:t xml:space="preserve">выделение базового уровня достижений как точки отсчёта </w:t>
      </w:r>
      <w:r>
        <w:rPr>
          <w:sz w:val="24"/>
        </w:rPr>
        <w:t>при построении всей системы оценки и организации индивидуальной работы</w:t>
      </w:r>
      <w:r>
        <w:rPr>
          <w:spacing w:val="40"/>
          <w:sz w:val="24"/>
        </w:rPr>
        <w:t xml:space="preserve"> </w:t>
      </w:r>
      <w:r>
        <w:rPr>
          <w:sz w:val="24"/>
        </w:rPr>
        <w:t>с учащимися.</w:t>
      </w:r>
    </w:p>
    <w:p w:rsidR="00AB60C7" w:rsidRDefault="00097E6F">
      <w:pPr>
        <w:pStyle w:val="a3"/>
        <w:spacing w:before="1" w:line="276" w:lineRule="auto"/>
        <w:ind w:right="426" w:hanging="32"/>
      </w:pPr>
      <w:r>
        <w:rPr>
          <w:i/>
        </w:rPr>
        <w:t>Базовы</w:t>
      </w:r>
      <w:proofErr w:type="gramStart"/>
      <w:r>
        <w:rPr>
          <w:i/>
        </w:rPr>
        <w:t>й(</w:t>
      </w:r>
      <w:proofErr w:type="gramEnd"/>
      <w:r>
        <w:rPr>
          <w:i/>
        </w:rPr>
        <w:t>средний)</w:t>
      </w:r>
      <w:r>
        <w:rPr>
          <w:i/>
          <w:spacing w:val="-3"/>
        </w:rPr>
        <w:t xml:space="preserve"> </w:t>
      </w:r>
      <w:r>
        <w:rPr>
          <w:i/>
        </w:rPr>
        <w:t xml:space="preserve">уровень достижений </w:t>
      </w:r>
      <w:r>
        <w:t>— уровень,</w:t>
      </w:r>
      <w:r>
        <w:rPr>
          <w:spacing w:val="-1"/>
        </w:rPr>
        <w:t xml:space="preserve"> </w:t>
      </w:r>
      <w:r>
        <w:t>который демонстрирует освоение учебных действий с опорной системой знаний в рамках диапазона (круга) выделенных задач.</w:t>
      </w:r>
      <w:r>
        <w:rPr>
          <w:spacing w:val="40"/>
        </w:rPr>
        <w:t xml:space="preserve"> </w:t>
      </w:r>
      <w:r>
        <w:t>Овладение базовым уровнем является достаточным для продолжения обучения на следующей ступени образования, но не по профильному направлению. Достижению базового уровня соответствует отметка «удовлетворительно» (или отметка «3», отметка «зачтено»).</w:t>
      </w:r>
    </w:p>
    <w:p w:rsidR="00AB60C7" w:rsidRDefault="00097E6F">
      <w:pPr>
        <w:pStyle w:val="a3"/>
        <w:spacing w:before="2" w:line="276" w:lineRule="auto"/>
        <w:ind w:right="426" w:hanging="32"/>
        <w:rPr>
          <w:i/>
        </w:rPr>
      </w:pPr>
      <w:r>
        <w:t>Превышение</w:t>
      </w:r>
      <w:r>
        <w:rPr>
          <w:spacing w:val="-4"/>
        </w:rPr>
        <w:t xml:space="preserve"> </w:t>
      </w:r>
      <w:r>
        <w:t>базового</w:t>
      </w:r>
      <w:r>
        <w:rPr>
          <w:spacing w:val="-4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свидетельствует об</w:t>
      </w:r>
      <w:r>
        <w:rPr>
          <w:spacing w:val="-1"/>
        </w:rPr>
        <w:t xml:space="preserve"> </w:t>
      </w:r>
      <w:r>
        <w:t>усвоении</w:t>
      </w:r>
      <w:r>
        <w:rPr>
          <w:spacing w:val="-2"/>
        </w:rPr>
        <w:t xml:space="preserve"> </w:t>
      </w:r>
      <w:r>
        <w:t>опорной</w:t>
      </w:r>
      <w:r>
        <w:rPr>
          <w:spacing w:val="-2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 xml:space="preserve">уровне осознанного произвольного овладения учебными действиями, а также о кругозоре, широте (или избирательности) интересов. Выделяют следующие два </w:t>
      </w:r>
      <w:proofErr w:type="spellStart"/>
      <w:r>
        <w:t>уровня</w:t>
      </w:r>
      <w:proofErr w:type="gramStart"/>
      <w:r>
        <w:t>,</w:t>
      </w:r>
      <w:r>
        <w:rPr>
          <w:i/>
        </w:rPr>
        <w:t>п</w:t>
      </w:r>
      <w:proofErr w:type="gramEnd"/>
      <w:r>
        <w:rPr>
          <w:i/>
        </w:rPr>
        <w:t>ревышающие</w:t>
      </w:r>
      <w:proofErr w:type="spellEnd"/>
      <w:r>
        <w:rPr>
          <w:i/>
        </w:rPr>
        <w:t xml:space="preserve"> базовый:</w:t>
      </w:r>
    </w:p>
    <w:p w:rsidR="00AB60C7" w:rsidRDefault="00097E6F">
      <w:pPr>
        <w:pStyle w:val="a4"/>
        <w:numPr>
          <w:ilvl w:val="0"/>
          <w:numId w:val="4"/>
        </w:numPr>
        <w:tabs>
          <w:tab w:val="left" w:pos="256"/>
        </w:tabs>
        <w:spacing w:line="274" w:lineRule="exact"/>
        <w:ind w:left="256" w:hanging="144"/>
        <w:jc w:val="left"/>
        <w:rPr>
          <w:i/>
          <w:sz w:val="24"/>
        </w:rPr>
      </w:pPr>
      <w:r>
        <w:rPr>
          <w:i/>
          <w:sz w:val="24"/>
        </w:rPr>
        <w:t>повышенный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уровень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5"/>
          <w:sz w:val="24"/>
        </w:rPr>
        <w:t xml:space="preserve"> </w:t>
      </w:r>
      <w:r>
        <w:rPr>
          <w:sz w:val="24"/>
        </w:rPr>
        <w:t>«хорошо»</w:t>
      </w:r>
      <w:r>
        <w:rPr>
          <w:spacing w:val="-9"/>
          <w:sz w:val="24"/>
        </w:rPr>
        <w:t xml:space="preserve"> </w:t>
      </w:r>
      <w:r>
        <w:rPr>
          <w:sz w:val="24"/>
        </w:rPr>
        <w:t>(отметка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«4»);</w:t>
      </w:r>
    </w:p>
    <w:p w:rsidR="00AB60C7" w:rsidRDefault="00097E6F">
      <w:pPr>
        <w:pStyle w:val="a4"/>
        <w:numPr>
          <w:ilvl w:val="0"/>
          <w:numId w:val="4"/>
        </w:numPr>
        <w:tabs>
          <w:tab w:val="left" w:pos="256"/>
        </w:tabs>
        <w:spacing w:before="43" w:line="276" w:lineRule="auto"/>
        <w:ind w:right="428" w:firstLine="0"/>
        <w:jc w:val="left"/>
        <w:rPr>
          <w:sz w:val="24"/>
        </w:rPr>
      </w:pPr>
      <w:proofErr w:type="gramStart"/>
      <w:r>
        <w:rPr>
          <w:i/>
          <w:sz w:val="24"/>
        </w:rPr>
        <w:t>высокий</w:t>
      </w:r>
      <w:proofErr w:type="gram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уровень</w:t>
      </w:r>
      <w:r>
        <w:rPr>
          <w:sz w:val="24"/>
        </w:rPr>
        <w:t>достижения</w:t>
      </w:r>
      <w:proofErr w:type="spellEnd"/>
      <w:r>
        <w:rPr>
          <w:sz w:val="24"/>
        </w:rPr>
        <w:t xml:space="preserve"> планируемых результатов, оценка «отлично» (отметка «5»). Повышенный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высокий</w:t>
      </w:r>
      <w:r>
        <w:rPr>
          <w:spacing w:val="32"/>
          <w:sz w:val="24"/>
        </w:rPr>
        <w:t xml:space="preserve"> </w:t>
      </w:r>
      <w:r>
        <w:rPr>
          <w:sz w:val="24"/>
        </w:rPr>
        <w:t>уровни</w:t>
      </w:r>
      <w:r>
        <w:rPr>
          <w:spacing w:val="30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29"/>
          <w:sz w:val="24"/>
        </w:rPr>
        <w:t xml:space="preserve"> </w:t>
      </w:r>
      <w:r>
        <w:rPr>
          <w:sz w:val="24"/>
        </w:rPr>
        <w:t>отличаются</w:t>
      </w:r>
      <w:r>
        <w:rPr>
          <w:spacing w:val="29"/>
          <w:sz w:val="24"/>
        </w:rPr>
        <w:t xml:space="preserve"> </w:t>
      </w:r>
      <w:r>
        <w:rPr>
          <w:sz w:val="24"/>
        </w:rPr>
        <w:t>по</w:t>
      </w:r>
      <w:r>
        <w:rPr>
          <w:spacing w:val="29"/>
          <w:sz w:val="24"/>
        </w:rPr>
        <w:t xml:space="preserve"> </w:t>
      </w:r>
      <w:r>
        <w:rPr>
          <w:sz w:val="24"/>
        </w:rPr>
        <w:t>полноте освоения</w:t>
      </w:r>
      <w:r>
        <w:rPr>
          <w:spacing w:val="29"/>
          <w:sz w:val="24"/>
        </w:rPr>
        <w:t xml:space="preserve"> </w:t>
      </w:r>
      <w:r>
        <w:rPr>
          <w:sz w:val="24"/>
        </w:rPr>
        <w:t>планируемых результатов,</w:t>
      </w:r>
      <w:r>
        <w:rPr>
          <w:spacing w:val="40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40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40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сформированностью</w:t>
      </w:r>
      <w:proofErr w:type="spellEnd"/>
      <w:r>
        <w:rPr>
          <w:spacing w:val="40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40"/>
          <w:sz w:val="24"/>
        </w:rPr>
        <w:t xml:space="preserve"> </w:t>
      </w:r>
      <w:r>
        <w:rPr>
          <w:sz w:val="24"/>
        </w:rPr>
        <w:t>к данной предметной области.</w:t>
      </w:r>
    </w:p>
    <w:p w:rsidR="00AB60C7" w:rsidRDefault="00097E6F">
      <w:pPr>
        <w:pStyle w:val="a3"/>
        <w:spacing w:before="1" w:line="276" w:lineRule="auto"/>
        <w:ind w:right="420" w:hanging="32"/>
      </w:pPr>
      <w:r>
        <w:t>Индивидуальные траектории обучения учащихся, демонстрирующих повышенный и высокий уровни достижений, необходимо формировать с учётом интересов этих учащихся и их планов на будущее.</w:t>
      </w:r>
    </w:p>
    <w:p w:rsidR="00AB60C7" w:rsidRDefault="00097E6F">
      <w:pPr>
        <w:spacing w:line="278" w:lineRule="auto"/>
        <w:ind w:left="144" w:right="420" w:hanging="32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40"/>
          <w:sz w:val="24"/>
        </w:rPr>
        <w:t xml:space="preserve"> </w:t>
      </w:r>
      <w:r>
        <w:rPr>
          <w:sz w:val="24"/>
        </w:rPr>
        <w:t>уровень достижений обучающихся</w:t>
      </w:r>
      <w:r>
        <w:rPr>
          <w:spacing w:val="40"/>
          <w:sz w:val="24"/>
        </w:rPr>
        <w:t xml:space="preserve"> </w:t>
      </w:r>
      <w:r>
        <w:rPr>
          <w:i/>
          <w:sz w:val="24"/>
        </w:rPr>
        <w:t>ниже базовог</w:t>
      </w:r>
      <w:proofErr w:type="gramStart"/>
      <w:r>
        <w:rPr>
          <w:i/>
          <w:sz w:val="24"/>
        </w:rPr>
        <w:t>о(</w:t>
      </w:r>
      <w:proofErr w:type="gramEnd"/>
      <w:r>
        <w:rPr>
          <w:i/>
          <w:sz w:val="24"/>
        </w:rPr>
        <w:t>ниже среднего)</w:t>
      </w:r>
      <w:r>
        <w:rPr>
          <w:sz w:val="24"/>
        </w:rPr>
        <w:t>выделяются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два </w:t>
      </w:r>
      <w:r>
        <w:rPr>
          <w:spacing w:val="-2"/>
          <w:sz w:val="24"/>
        </w:rPr>
        <w:t>уровня:</w:t>
      </w:r>
    </w:p>
    <w:p w:rsidR="00AB60C7" w:rsidRDefault="00097E6F">
      <w:pPr>
        <w:pStyle w:val="a4"/>
        <w:numPr>
          <w:ilvl w:val="0"/>
          <w:numId w:val="4"/>
        </w:numPr>
        <w:tabs>
          <w:tab w:val="left" w:pos="256"/>
        </w:tabs>
        <w:spacing w:line="272" w:lineRule="exact"/>
        <w:ind w:left="256" w:hanging="144"/>
        <w:rPr>
          <w:i/>
          <w:sz w:val="24"/>
        </w:rPr>
      </w:pPr>
      <w:r>
        <w:rPr>
          <w:i/>
          <w:sz w:val="24"/>
        </w:rPr>
        <w:t>пониженный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уровень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3"/>
          <w:sz w:val="24"/>
        </w:rPr>
        <w:t xml:space="preserve"> </w:t>
      </w:r>
      <w:r>
        <w:rPr>
          <w:sz w:val="24"/>
        </w:rPr>
        <w:t>«неудовлетворительно»</w:t>
      </w:r>
      <w:r>
        <w:rPr>
          <w:spacing w:val="-10"/>
          <w:sz w:val="24"/>
        </w:rPr>
        <w:t xml:space="preserve"> </w:t>
      </w:r>
      <w:r>
        <w:rPr>
          <w:sz w:val="24"/>
        </w:rPr>
        <w:t>(отметка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«2»);</w:t>
      </w:r>
    </w:p>
    <w:p w:rsidR="00AB60C7" w:rsidRDefault="00097E6F">
      <w:pPr>
        <w:pStyle w:val="a4"/>
        <w:numPr>
          <w:ilvl w:val="0"/>
          <w:numId w:val="4"/>
        </w:numPr>
        <w:tabs>
          <w:tab w:val="left" w:pos="256"/>
        </w:tabs>
        <w:spacing w:before="39"/>
        <w:ind w:left="256" w:hanging="144"/>
        <w:rPr>
          <w:i/>
          <w:sz w:val="24"/>
        </w:rPr>
      </w:pPr>
      <w:r>
        <w:rPr>
          <w:i/>
          <w:sz w:val="24"/>
        </w:rPr>
        <w:t>низкий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уровень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2"/>
          <w:sz w:val="24"/>
        </w:rPr>
        <w:t xml:space="preserve"> </w:t>
      </w:r>
      <w:r>
        <w:rPr>
          <w:sz w:val="24"/>
        </w:rPr>
        <w:t>«плохо»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(отметка </w:t>
      </w:r>
      <w:r>
        <w:rPr>
          <w:spacing w:val="-2"/>
          <w:sz w:val="24"/>
        </w:rPr>
        <w:t>«1»).</w:t>
      </w:r>
    </w:p>
    <w:p w:rsidR="00AB60C7" w:rsidRDefault="00097E6F">
      <w:pPr>
        <w:pStyle w:val="a3"/>
        <w:spacing w:before="41" w:line="276" w:lineRule="auto"/>
        <w:ind w:right="427" w:firstLine="708"/>
      </w:pPr>
      <w:proofErr w:type="spellStart"/>
      <w:r>
        <w:t>Недостижение</w:t>
      </w:r>
      <w:proofErr w:type="spellEnd"/>
      <w:r>
        <w:t xml:space="preserve"> базового уровня (пониженный и низкий уровни достижений) фиксируется в зависимости от объёма и уровня освоенного и неосвоенного содержания </w:t>
      </w:r>
      <w:r>
        <w:rPr>
          <w:spacing w:val="-2"/>
        </w:rPr>
        <w:t>предмета.</w:t>
      </w:r>
    </w:p>
    <w:p w:rsidR="00AB60C7" w:rsidRDefault="00097E6F">
      <w:pPr>
        <w:pStyle w:val="a3"/>
        <w:spacing w:before="1" w:line="276" w:lineRule="auto"/>
        <w:ind w:right="423" w:firstLine="708"/>
      </w:pPr>
      <w:r>
        <w:t xml:space="preserve">Как правило, </w:t>
      </w:r>
      <w:r>
        <w:rPr>
          <w:i/>
        </w:rPr>
        <w:t xml:space="preserve">пониженный уровень </w:t>
      </w:r>
      <w:r>
        <w:t>достижений свидетельствует об отсутствии систематической базовой подготовки, о том, что учащимся не освоено даже и половины планируемых результатов, которые осваивает большинство учащихся, о том, что имеются значительные пробелы в знаниях, дальнейшее обучение затруднено.</w:t>
      </w:r>
    </w:p>
    <w:p w:rsidR="00AB60C7" w:rsidRDefault="00097E6F">
      <w:pPr>
        <w:pStyle w:val="a3"/>
        <w:spacing w:line="276" w:lineRule="auto"/>
        <w:ind w:right="420" w:firstLine="708"/>
      </w:pPr>
      <w:r>
        <w:rPr>
          <w:i/>
        </w:rPr>
        <w:t xml:space="preserve">Низкий уровень </w:t>
      </w:r>
      <w:r>
        <w:t xml:space="preserve">освоения планируемых результатов свидетельствует о наличии только отдельных фрагментарных знаний по предмету, дальнейшее обучение практически невозможно. Учащимся, которые демонстрируют низкий уровень достижений, требуется специальная помощь не только по учебному предмету, но и по </w:t>
      </w:r>
      <w:r>
        <w:rPr>
          <w:u w:val="single"/>
        </w:rPr>
        <w:t>формированию мотивации к</w:t>
      </w:r>
      <w:r>
        <w:t xml:space="preserve"> </w:t>
      </w:r>
      <w:r>
        <w:rPr>
          <w:u w:val="single"/>
        </w:rPr>
        <w:t>обучению</w:t>
      </w:r>
      <w:r>
        <w:t>, развитию интереса к изучаемой предметной области, пониманию значимости предмета для жизни и др. Только наличие положительной мотивации может стать основой ликвидации пробелов в обучении для данной группы учащихся.</w:t>
      </w:r>
    </w:p>
    <w:p w:rsidR="00AB60C7" w:rsidRDefault="00097E6F">
      <w:pPr>
        <w:pStyle w:val="a3"/>
        <w:spacing w:before="1"/>
      </w:pPr>
      <w:r>
        <w:t>Критерии</w:t>
      </w:r>
      <w:r>
        <w:rPr>
          <w:spacing w:val="-5"/>
        </w:rPr>
        <w:t xml:space="preserve"> </w:t>
      </w:r>
      <w:r>
        <w:rPr>
          <w:spacing w:val="-2"/>
        </w:rPr>
        <w:t>оценивания:</w:t>
      </w:r>
    </w:p>
    <w:p w:rsidR="00AB60C7" w:rsidRDefault="00AB60C7">
      <w:pPr>
        <w:pStyle w:val="a3"/>
        <w:spacing w:before="11"/>
        <w:ind w:left="0"/>
        <w:jc w:val="left"/>
        <w:rPr>
          <w:sz w:val="10"/>
        </w:r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3183"/>
      </w:tblGrid>
      <w:tr w:rsidR="00AB60C7">
        <w:trPr>
          <w:trHeight w:val="316"/>
        </w:trPr>
        <w:tc>
          <w:tcPr>
            <w:tcW w:w="3404" w:type="dxa"/>
          </w:tcPr>
          <w:p w:rsidR="00AB60C7" w:rsidRDefault="00097E6F">
            <w:pPr>
              <w:pStyle w:val="TableParagraph"/>
              <w:spacing w:line="270" w:lineRule="exact"/>
              <w:ind w:left="41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3183" w:type="dxa"/>
          </w:tcPr>
          <w:p w:rsidR="00AB60C7" w:rsidRDefault="00097E6F">
            <w:pPr>
              <w:pStyle w:val="TableParagraph"/>
              <w:spacing w:line="270" w:lineRule="exact"/>
              <w:ind w:left="38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достижений</w:t>
            </w:r>
          </w:p>
        </w:tc>
      </w:tr>
      <w:tr w:rsidR="00AB60C7">
        <w:trPr>
          <w:trHeight w:val="318"/>
        </w:trPr>
        <w:tc>
          <w:tcPr>
            <w:tcW w:w="3404" w:type="dxa"/>
          </w:tcPr>
          <w:p w:rsidR="00AB60C7" w:rsidRDefault="00097E6F">
            <w:pPr>
              <w:pStyle w:val="TableParagraph"/>
              <w:spacing w:line="270" w:lineRule="exact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90-</w:t>
            </w:r>
            <w:r>
              <w:rPr>
                <w:spacing w:val="-4"/>
                <w:sz w:val="24"/>
              </w:rPr>
              <w:t>100%</w:t>
            </w:r>
          </w:p>
        </w:tc>
        <w:tc>
          <w:tcPr>
            <w:tcW w:w="3183" w:type="dxa"/>
          </w:tcPr>
          <w:p w:rsidR="00AB60C7" w:rsidRDefault="00097E6F">
            <w:pPr>
              <w:pStyle w:val="TableParagraph"/>
              <w:spacing w:line="270" w:lineRule="exact"/>
              <w:ind w:left="38"/>
              <w:rPr>
                <w:sz w:val="24"/>
              </w:rPr>
            </w:pPr>
            <w:r>
              <w:rPr>
                <w:spacing w:val="-2"/>
                <w:sz w:val="24"/>
              </w:rPr>
              <w:t>высокий</w:t>
            </w:r>
          </w:p>
        </w:tc>
      </w:tr>
      <w:tr w:rsidR="00AB60C7">
        <w:trPr>
          <w:trHeight w:val="316"/>
        </w:trPr>
        <w:tc>
          <w:tcPr>
            <w:tcW w:w="3404" w:type="dxa"/>
          </w:tcPr>
          <w:p w:rsidR="00AB60C7" w:rsidRDefault="00097E6F">
            <w:pPr>
              <w:pStyle w:val="TableParagraph"/>
              <w:spacing w:line="270" w:lineRule="exact"/>
              <w:ind w:left="41"/>
              <w:rPr>
                <w:sz w:val="24"/>
              </w:rPr>
            </w:pPr>
            <w:r>
              <w:rPr>
                <w:sz w:val="24"/>
              </w:rPr>
              <w:t>66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89%</w:t>
            </w:r>
          </w:p>
        </w:tc>
        <w:tc>
          <w:tcPr>
            <w:tcW w:w="3183" w:type="dxa"/>
          </w:tcPr>
          <w:p w:rsidR="00AB60C7" w:rsidRDefault="00097E6F">
            <w:pPr>
              <w:pStyle w:val="TableParagraph"/>
              <w:spacing w:line="270" w:lineRule="exact"/>
              <w:ind w:left="38"/>
              <w:rPr>
                <w:sz w:val="24"/>
              </w:rPr>
            </w:pPr>
            <w:r>
              <w:rPr>
                <w:spacing w:val="-2"/>
                <w:sz w:val="24"/>
              </w:rPr>
              <w:t>повышенный</w:t>
            </w:r>
          </w:p>
        </w:tc>
      </w:tr>
      <w:tr w:rsidR="00AB60C7">
        <w:trPr>
          <w:trHeight w:val="318"/>
        </w:trPr>
        <w:tc>
          <w:tcPr>
            <w:tcW w:w="3404" w:type="dxa"/>
          </w:tcPr>
          <w:p w:rsidR="00AB60C7" w:rsidRDefault="00097E6F">
            <w:pPr>
              <w:pStyle w:val="TableParagraph"/>
              <w:spacing w:line="270" w:lineRule="exact"/>
              <w:ind w:left="41"/>
              <w:rPr>
                <w:sz w:val="24"/>
              </w:rPr>
            </w:pPr>
            <w:r>
              <w:rPr>
                <w:sz w:val="24"/>
              </w:rPr>
              <w:t>50-65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  <w:tc>
          <w:tcPr>
            <w:tcW w:w="3183" w:type="dxa"/>
          </w:tcPr>
          <w:p w:rsidR="00AB60C7" w:rsidRDefault="00097E6F">
            <w:pPr>
              <w:pStyle w:val="TableParagraph"/>
              <w:spacing w:line="270" w:lineRule="exact"/>
              <w:ind w:left="38"/>
              <w:rPr>
                <w:sz w:val="24"/>
              </w:rPr>
            </w:pPr>
            <w:r>
              <w:rPr>
                <w:sz w:val="24"/>
              </w:rPr>
              <w:t>базовый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(средний)</w:t>
            </w:r>
          </w:p>
        </w:tc>
      </w:tr>
      <w:tr w:rsidR="00AB60C7">
        <w:trPr>
          <w:trHeight w:val="316"/>
        </w:trPr>
        <w:tc>
          <w:tcPr>
            <w:tcW w:w="3404" w:type="dxa"/>
          </w:tcPr>
          <w:p w:rsidR="00AB60C7" w:rsidRDefault="00097E6F">
            <w:pPr>
              <w:pStyle w:val="TableParagraph"/>
              <w:spacing w:line="270" w:lineRule="exact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30-</w:t>
            </w:r>
            <w:r>
              <w:rPr>
                <w:spacing w:val="-5"/>
                <w:sz w:val="24"/>
              </w:rPr>
              <w:t>49%</w:t>
            </w:r>
          </w:p>
        </w:tc>
        <w:tc>
          <w:tcPr>
            <w:tcW w:w="3183" w:type="dxa"/>
          </w:tcPr>
          <w:p w:rsidR="00AB60C7" w:rsidRDefault="00097E6F">
            <w:pPr>
              <w:pStyle w:val="TableParagraph"/>
              <w:spacing w:line="270" w:lineRule="exact"/>
              <w:ind w:left="38"/>
              <w:rPr>
                <w:sz w:val="24"/>
              </w:rPr>
            </w:pPr>
            <w:r>
              <w:rPr>
                <w:spacing w:val="-2"/>
                <w:sz w:val="24"/>
              </w:rPr>
              <w:t>пониженный</w:t>
            </w:r>
          </w:p>
        </w:tc>
      </w:tr>
      <w:tr w:rsidR="00AB60C7">
        <w:trPr>
          <w:trHeight w:val="318"/>
        </w:trPr>
        <w:tc>
          <w:tcPr>
            <w:tcW w:w="3404" w:type="dxa"/>
          </w:tcPr>
          <w:p w:rsidR="00AB60C7" w:rsidRDefault="00097E6F">
            <w:pPr>
              <w:pStyle w:val="TableParagraph"/>
              <w:spacing w:line="270" w:lineRule="exact"/>
              <w:ind w:left="41"/>
              <w:rPr>
                <w:sz w:val="24"/>
              </w:rPr>
            </w:pPr>
            <w:r>
              <w:rPr>
                <w:spacing w:val="-2"/>
                <w:sz w:val="24"/>
              </w:rPr>
              <w:t>0-</w:t>
            </w:r>
            <w:r>
              <w:rPr>
                <w:spacing w:val="-5"/>
                <w:sz w:val="24"/>
              </w:rPr>
              <w:t>29%</w:t>
            </w:r>
          </w:p>
        </w:tc>
        <w:tc>
          <w:tcPr>
            <w:tcW w:w="3183" w:type="dxa"/>
          </w:tcPr>
          <w:p w:rsidR="00AB60C7" w:rsidRDefault="00097E6F">
            <w:pPr>
              <w:pStyle w:val="TableParagraph"/>
              <w:spacing w:line="270" w:lineRule="exact"/>
              <w:ind w:left="38"/>
              <w:rPr>
                <w:sz w:val="24"/>
              </w:rPr>
            </w:pPr>
            <w:r>
              <w:rPr>
                <w:spacing w:val="-2"/>
                <w:sz w:val="24"/>
              </w:rPr>
              <w:t>низкий</w:t>
            </w:r>
          </w:p>
        </w:tc>
      </w:tr>
    </w:tbl>
    <w:p w:rsidR="00AB60C7" w:rsidRDefault="00AB60C7">
      <w:pPr>
        <w:pStyle w:val="TableParagraph"/>
        <w:spacing w:line="270" w:lineRule="exact"/>
        <w:rPr>
          <w:sz w:val="24"/>
        </w:rPr>
        <w:sectPr w:rsidR="00AB60C7">
          <w:pgSz w:w="11910" w:h="16840"/>
          <w:pgMar w:top="1040" w:right="425" w:bottom="540" w:left="1133" w:header="0" w:footer="348" w:gutter="0"/>
          <w:cols w:space="720"/>
        </w:sectPr>
      </w:pPr>
    </w:p>
    <w:p w:rsidR="00AB60C7" w:rsidRDefault="00097E6F">
      <w:pPr>
        <w:pStyle w:val="a3"/>
        <w:spacing w:before="68" w:line="276" w:lineRule="auto"/>
        <w:ind w:right="419"/>
      </w:pPr>
      <w:proofErr w:type="spellStart"/>
      <w:r>
        <w:rPr>
          <w:i/>
        </w:rPr>
        <w:lastRenderedPageBreak/>
        <w:t>Метапредметные</w:t>
      </w:r>
      <w:proofErr w:type="spellEnd"/>
      <w:r>
        <w:rPr>
          <w:i/>
        </w:rPr>
        <w:t xml:space="preserve"> результаты </w:t>
      </w:r>
      <w:r>
        <w:t xml:space="preserve">включают в себя способность </w:t>
      </w:r>
      <w:r>
        <w:rPr>
          <w:u w:val="single"/>
        </w:rPr>
        <w:t xml:space="preserve">использовать </w:t>
      </w:r>
      <w:r>
        <w:t xml:space="preserve">(в начальной школе освоить) универсальные учебные действия, ключевые компетенции и </w:t>
      </w:r>
      <w:proofErr w:type="spellStart"/>
      <w:r>
        <w:t>межпредметные</w:t>
      </w:r>
      <w:proofErr w:type="spellEnd"/>
      <w:r>
        <w:t xml:space="preserve"> понятия в учебной, познавательной и социальной практике; умение </w:t>
      </w:r>
      <w:r>
        <w:rPr>
          <w:u w:val="single"/>
        </w:rPr>
        <w:t>самостоятельно</w:t>
      </w:r>
      <w:r>
        <w:t xml:space="preserve"> планировать, осуществлять учебную деятельность, строить индивидуальную образовательную </w:t>
      </w:r>
      <w:r>
        <w:rPr>
          <w:spacing w:val="-2"/>
        </w:rPr>
        <w:t>траекторию.</w:t>
      </w:r>
    </w:p>
    <w:p w:rsidR="00AB60C7" w:rsidRDefault="00097E6F">
      <w:pPr>
        <w:spacing w:line="276" w:lineRule="auto"/>
        <w:ind w:left="144" w:right="422" w:hanging="32"/>
        <w:jc w:val="both"/>
        <w:rPr>
          <w:i/>
          <w:sz w:val="24"/>
        </w:rPr>
      </w:pPr>
      <w:r>
        <w:rPr>
          <w:sz w:val="24"/>
        </w:rPr>
        <w:t xml:space="preserve">Оценка достижения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 может проводиться в ходе различных процедур. Основной процедурой итоговой оценки достижения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результатов является </w:t>
      </w:r>
      <w:r>
        <w:rPr>
          <w:i/>
          <w:sz w:val="24"/>
        </w:rPr>
        <w:t xml:space="preserve">защита итогового </w:t>
      </w:r>
      <w:proofErr w:type="gramStart"/>
      <w:r>
        <w:rPr>
          <w:i/>
          <w:sz w:val="24"/>
        </w:rPr>
        <w:t>индивидуального проекта</w:t>
      </w:r>
      <w:proofErr w:type="gramEnd"/>
      <w:r>
        <w:rPr>
          <w:i/>
          <w:sz w:val="24"/>
        </w:rPr>
        <w:t xml:space="preserve">, письменная работа на </w:t>
      </w:r>
      <w:proofErr w:type="spellStart"/>
      <w:r>
        <w:rPr>
          <w:i/>
          <w:sz w:val="24"/>
        </w:rPr>
        <w:t>межпредметной</w:t>
      </w:r>
      <w:proofErr w:type="spellEnd"/>
      <w:r>
        <w:rPr>
          <w:i/>
          <w:sz w:val="24"/>
        </w:rPr>
        <w:t xml:space="preserve"> основе.</w:t>
      </w:r>
    </w:p>
    <w:p w:rsidR="00AB60C7" w:rsidRDefault="00097E6F">
      <w:pPr>
        <w:pStyle w:val="a3"/>
        <w:spacing w:line="276" w:lineRule="auto"/>
        <w:ind w:right="419" w:hanging="32"/>
      </w:pPr>
      <w:r>
        <w:rPr>
          <w:spacing w:val="-8"/>
          <w:sz w:val="20"/>
        </w:rPr>
        <w:t>Л</w:t>
      </w:r>
      <w:r>
        <w:rPr>
          <w:spacing w:val="-8"/>
        </w:rPr>
        <w:t>ичностные</w:t>
      </w:r>
      <w:r>
        <w:rPr>
          <w:spacing w:val="-7"/>
        </w:rPr>
        <w:t xml:space="preserve"> </w:t>
      </w:r>
      <w:r>
        <w:rPr>
          <w:spacing w:val="-8"/>
        </w:rPr>
        <w:t>результаты</w:t>
      </w:r>
      <w:r>
        <w:rPr>
          <w:spacing w:val="-7"/>
        </w:rPr>
        <w:t xml:space="preserve"> </w:t>
      </w:r>
      <w:r>
        <w:rPr>
          <w:spacing w:val="-8"/>
        </w:rPr>
        <w:t>выпускников</w:t>
      </w:r>
      <w:r>
        <w:rPr>
          <w:spacing w:val="-7"/>
        </w:rPr>
        <w:t xml:space="preserve"> </w:t>
      </w:r>
      <w:r>
        <w:rPr>
          <w:spacing w:val="-8"/>
        </w:rPr>
        <w:t>на</w:t>
      </w:r>
      <w:r>
        <w:rPr>
          <w:spacing w:val="-7"/>
        </w:rPr>
        <w:t xml:space="preserve"> </w:t>
      </w:r>
      <w:proofErr w:type="spellStart"/>
      <w:r>
        <w:rPr>
          <w:spacing w:val="-8"/>
        </w:rPr>
        <w:t>уровненачального</w:t>
      </w:r>
      <w:proofErr w:type="spellEnd"/>
      <w:r>
        <w:rPr>
          <w:spacing w:val="-8"/>
        </w:rPr>
        <w:t>,</w:t>
      </w:r>
      <w:r>
        <w:rPr>
          <w:spacing w:val="-7"/>
        </w:rPr>
        <w:t xml:space="preserve"> </w:t>
      </w:r>
      <w:r>
        <w:rPr>
          <w:spacing w:val="-8"/>
        </w:rPr>
        <w:t>основного,</w:t>
      </w:r>
      <w:r>
        <w:rPr>
          <w:spacing w:val="-7"/>
        </w:rPr>
        <w:t xml:space="preserve"> </w:t>
      </w:r>
      <w:r>
        <w:rPr>
          <w:spacing w:val="-8"/>
        </w:rPr>
        <w:t>среднего</w:t>
      </w:r>
      <w:r>
        <w:rPr>
          <w:spacing w:val="-7"/>
        </w:rPr>
        <w:t xml:space="preserve"> </w:t>
      </w:r>
      <w:r>
        <w:rPr>
          <w:spacing w:val="-8"/>
        </w:rPr>
        <w:t>общего</w:t>
      </w:r>
      <w:r>
        <w:rPr>
          <w:spacing w:val="-7"/>
        </w:rPr>
        <w:t xml:space="preserve"> </w:t>
      </w:r>
      <w:proofErr w:type="spellStart"/>
      <w:r>
        <w:rPr>
          <w:spacing w:val="-8"/>
        </w:rPr>
        <w:t>образования</w:t>
      </w:r>
      <w:r>
        <w:rPr>
          <w:spacing w:val="-8"/>
          <w:sz w:val="20"/>
        </w:rPr>
        <w:t>в</w:t>
      </w:r>
      <w:proofErr w:type="spellEnd"/>
      <w:r>
        <w:rPr>
          <w:spacing w:val="-8"/>
          <w:sz w:val="20"/>
        </w:rPr>
        <w:t xml:space="preserve"> </w:t>
      </w:r>
      <w:r>
        <w:t xml:space="preserve">полном соответствии с требованиями Стандарта </w:t>
      </w:r>
      <w:r>
        <w:rPr>
          <w:i/>
        </w:rPr>
        <w:t>не подлежат итоговой оценке</w:t>
      </w:r>
      <w:r>
        <w:rPr>
          <w:b/>
        </w:rPr>
        <w:t xml:space="preserve">. </w:t>
      </w:r>
      <w:r>
        <w:t xml:space="preserve">Их оценка осуществляется в </w:t>
      </w:r>
      <w:proofErr w:type="spellStart"/>
      <w:r>
        <w:t>ходевнешних</w:t>
      </w:r>
      <w:proofErr w:type="spellEnd"/>
      <w:r>
        <w:t xml:space="preserve"> </w:t>
      </w:r>
      <w:proofErr w:type="spellStart"/>
      <w:r>
        <w:t>неперсонифицированных</w:t>
      </w:r>
      <w:proofErr w:type="spellEnd"/>
      <w:r>
        <w:t xml:space="preserve"> мониторинговых исследований на основе централизованно разработанного инструментария.</w:t>
      </w:r>
    </w:p>
    <w:p w:rsidR="00AB60C7" w:rsidRDefault="00097E6F">
      <w:pPr>
        <w:pStyle w:val="a3"/>
        <w:spacing w:line="276" w:lineRule="auto"/>
        <w:ind w:right="427" w:hanging="32"/>
      </w:pPr>
      <w:proofErr w:type="gramStart"/>
      <w:r>
        <w:t>Оценки за тематические проверочные (контрольные)</w:t>
      </w:r>
      <w:r>
        <w:rPr>
          <w:spacing w:val="40"/>
        </w:rPr>
        <w:t xml:space="preserve"> </w:t>
      </w:r>
      <w:r>
        <w:t>работы, за стандартизированные контрольные работы по итогам четверти, проекты, творческие работы,</w:t>
      </w:r>
      <w:r>
        <w:rPr>
          <w:spacing w:val="40"/>
        </w:rPr>
        <w:t xml:space="preserve"> </w:t>
      </w:r>
      <w:r>
        <w:t>практические работы выставляются в журнал в виде отметок «5», «4», «3», «2» (в зависимости</w:t>
      </w:r>
      <w:r>
        <w:rPr>
          <w:spacing w:val="80"/>
        </w:rPr>
        <w:t xml:space="preserve"> </w:t>
      </w:r>
      <w:r>
        <w:t>от процента, который высчитывается от</w:t>
      </w:r>
      <w:r>
        <w:rPr>
          <w:spacing w:val="40"/>
        </w:rPr>
        <w:t xml:space="preserve"> </w:t>
      </w:r>
      <w:r>
        <w:t>максимального балла выполнения контрольной работы);</w:t>
      </w:r>
      <w:r>
        <w:rPr>
          <w:spacing w:val="40"/>
        </w:rPr>
        <w:t xml:space="preserve"> </w:t>
      </w:r>
      <w:r>
        <w:t>в виде процентов выполнения объема работы оценка фиксируется с целью отслеживания</w:t>
      </w:r>
      <w:r>
        <w:rPr>
          <w:spacing w:val="40"/>
        </w:rPr>
        <w:t xml:space="preserve"> </w:t>
      </w:r>
      <w:r>
        <w:t>динамики образовательных достижений каждого учащегося.</w:t>
      </w:r>
      <w:proofErr w:type="gramEnd"/>
    </w:p>
    <w:p w:rsidR="00AB60C7" w:rsidRDefault="00097E6F" w:rsidP="00381457">
      <w:pPr>
        <w:pStyle w:val="a4"/>
        <w:numPr>
          <w:ilvl w:val="1"/>
          <w:numId w:val="27"/>
        </w:numPr>
        <w:tabs>
          <w:tab w:val="left" w:pos="472"/>
        </w:tabs>
        <w:spacing w:line="275" w:lineRule="exact"/>
        <w:ind w:left="472" w:hanging="360"/>
        <w:rPr>
          <w:sz w:val="24"/>
        </w:rPr>
      </w:pPr>
      <w:r>
        <w:rPr>
          <w:sz w:val="24"/>
        </w:rPr>
        <w:t>Итоговая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2"/>
          <w:sz w:val="24"/>
        </w:rPr>
        <w:t xml:space="preserve"> </w:t>
      </w:r>
      <w:r>
        <w:rPr>
          <w:sz w:val="24"/>
        </w:rPr>
        <w:t>выпускника</w:t>
      </w:r>
      <w:r>
        <w:rPr>
          <w:spacing w:val="-3"/>
          <w:sz w:val="24"/>
        </w:rPr>
        <w:t xml:space="preserve"> </w:t>
      </w:r>
      <w:r>
        <w:rPr>
          <w:sz w:val="24"/>
        </w:rPr>
        <w:t>4</w:t>
      </w:r>
      <w:r>
        <w:rPr>
          <w:spacing w:val="-2"/>
          <w:sz w:val="24"/>
        </w:rPr>
        <w:t xml:space="preserve"> класса.</w:t>
      </w:r>
    </w:p>
    <w:p w:rsidR="00AB60C7" w:rsidRDefault="00097E6F">
      <w:pPr>
        <w:pStyle w:val="a3"/>
        <w:spacing w:before="44"/>
        <w:ind w:left="204"/>
      </w:pPr>
      <w:r>
        <w:t>Характеристика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выпускника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класса</w:t>
      </w:r>
      <w:r>
        <w:rPr>
          <w:spacing w:val="-3"/>
        </w:rPr>
        <w:t xml:space="preserve"> </w:t>
      </w:r>
      <w:r>
        <w:t>заполняется</w:t>
      </w:r>
      <w:r>
        <w:rPr>
          <w:spacing w:val="60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 xml:space="preserve">каждого </w:t>
      </w:r>
      <w:r>
        <w:rPr>
          <w:spacing w:val="-2"/>
        </w:rPr>
        <w:t>ученика.</w:t>
      </w:r>
    </w:p>
    <w:p w:rsidR="00AB60C7" w:rsidRDefault="00097E6F">
      <w:pPr>
        <w:pStyle w:val="a3"/>
        <w:tabs>
          <w:tab w:val="left" w:pos="5433"/>
        </w:tabs>
        <w:spacing w:before="40" w:line="276" w:lineRule="auto"/>
        <w:ind w:right="446" w:firstLine="60"/>
        <w:jc w:val="left"/>
      </w:pPr>
      <w:r>
        <w:t xml:space="preserve">Характеристики принимаются педагогическим советом и утверждаются приказом директора </w:t>
      </w:r>
      <w:proofErr w:type="spellStart"/>
      <w:r>
        <w:t>Гимназии</w:t>
      </w:r>
      <w:proofErr w:type="gramStart"/>
      <w:r>
        <w:t>.П</w:t>
      </w:r>
      <w:proofErr w:type="gramEnd"/>
      <w:r>
        <w:t>еревод</w:t>
      </w:r>
      <w:proofErr w:type="spellEnd"/>
      <w:r>
        <w:rPr>
          <w:spacing w:val="80"/>
        </w:rPr>
        <w:t xml:space="preserve"> </w:t>
      </w:r>
      <w:r>
        <w:t>выпускников</w:t>
      </w:r>
      <w:r>
        <w:rPr>
          <w:spacing w:val="80"/>
        </w:rPr>
        <w:t xml:space="preserve"> </w:t>
      </w:r>
      <w:r>
        <w:t>4</w:t>
      </w:r>
      <w:r>
        <w:rPr>
          <w:spacing w:val="80"/>
        </w:rPr>
        <w:t xml:space="preserve"> </w:t>
      </w:r>
      <w:r>
        <w:t>класса</w:t>
      </w:r>
      <w:r>
        <w:rPr>
          <w:spacing w:val="80"/>
        </w:rPr>
        <w:t xml:space="preserve"> </w:t>
      </w:r>
      <w:r>
        <w:t>на</w:t>
      </w:r>
      <w:r>
        <w:tab/>
        <w:t>уровень</w:t>
      </w:r>
      <w:r>
        <w:rPr>
          <w:spacing w:val="80"/>
        </w:rPr>
        <w:t xml:space="preserve"> </w:t>
      </w:r>
      <w:r>
        <w:t>основного</w:t>
      </w:r>
      <w:r>
        <w:rPr>
          <w:spacing w:val="80"/>
        </w:rPr>
        <w:t xml:space="preserve"> </w:t>
      </w:r>
      <w:r>
        <w:t>общего</w:t>
      </w:r>
      <w:r>
        <w:rPr>
          <w:spacing w:val="80"/>
        </w:rPr>
        <w:t xml:space="preserve"> </w:t>
      </w:r>
      <w:r>
        <w:t>образования осуществляется заседанием педагогического совета.</w:t>
      </w:r>
    </w:p>
    <w:p w:rsidR="00AB60C7" w:rsidRDefault="00097E6F">
      <w:pPr>
        <w:pStyle w:val="a3"/>
        <w:spacing w:line="276" w:lineRule="auto"/>
        <w:ind w:right="418"/>
      </w:pPr>
      <w:r>
        <w:t>Согласно ООП НОО по результатам обучения на уровне начального общего образования педагогическим советом Гимназии</w:t>
      </w:r>
      <w:r>
        <w:rPr>
          <w:spacing w:val="40"/>
        </w:rPr>
        <w:t xml:space="preserve"> </w:t>
      </w:r>
      <w:r>
        <w:t>принимается решение о возможности (или</w:t>
      </w:r>
      <w:r>
        <w:rPr>
          <w:spacing w:val="80"/>
        </w:rPr>
        <w:t xml:space="preserve"> </w:t>
      </w:r>
      <w:r>
        <w:t>невозможности) продолжения обучения выпускника 4 класса на уровне основного общего образования на основании итоговой оценки.</w:t>
      </w:r>
    </w:p>
    <w:p w:rsidR="00AB60C7" w:rsidRDefault="00097E6F">
      <w:pPr>
        <w:pStyle w:val="a3"/>
        <w:spacing w:line="278" w:lineRule="auto"/>
        <w:ind w:right="425"/>
      </w:pPr>
      <w:r>
        <w:t xml:space="preserve">На итоговую оценку выносятся только предметные и </w:t>
      </w:r>
      <w:proofErr w:type="spellStart"/>
      <w:r>
        <w:t>метапредметные</w:t>
      </w:r>
      <w:proofErr w:type="spellEnd"/>
      <w:r>
        <w:t xml:space="preserve"> результаты, описанные в разделе «Выпускник научится» планируемых результатов начального общего образования.</w:t>
      </w:r>
    </w:p>
    <w:p w:rsidR="00AB60C7" w:rsidRDefault="00097E6F">
      <w:pPr>
        <w:pStyle w:val="a3"/>
        <w:spacing w:line="276" w:lineRule="auto"/>
        <w:ind w:right="422"/>
      </w:pPr>
      <w:r>
        <w:t xml:space="preserve">Итоговая оценка на уровне начального общего образования является внутренней оценкой </w:t>
      </w:r>
      <w:r w:rsidR="006D0DF0">
        <w:rPr>
          <w:spacing w:val="-2"/>
        </w:rPr>
        <w:t>школы.</w:t>
      </w:r>
    </w:p>
    <w:p w:rsidR="00AB60C7" w:rsidRDefault="00097E6F">
      <w:pPr>
        <w:pStyle w:val="a3"/>
        <w:spacing w:line="275" w:lineRule="exact"/>
        <w:ind w:left="852"/>
      </w:pPr>
      <w:r>
        <w:t>Итоговая</w:t>
      </w:r>
      <w:r>
        <w:rPr>
          <w:spacing w:val="-5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выпускника</w:t>
      </w:r>
      <w:r>
        <w:rPr>
          <w:spacing w:val="-3"/>
        </w:rPr>
        <w:t xml:space="preserve"> </w:t>
      </w:r>
      <w:r>
        <w:t>формируется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rPr>
          <w:spacing w:val="-2"/>
        </w:rPr>
        <w:t>основе:</w:t>
      </w:r>
    </w:p>
    <w:p w:rsidR="00AB60C7" w:rsidRDefault="00097E6F">
      <w:pPr>
        <w:pStyle w:val="a4"/>
        <w:numPr>
          <w:ilvl w:val="0"/>
          <w:numId w:val="3"/>
        </w:numPr>
        <w:tabs>
          <w:tab w:val="left" w:pos="144"/>
          <w:tab w:val="left" w:pos="256"/>
        </w:tabs>
        <w:spacing w:before="38" w:line="276" w:lineRule="auto"/>
        <w:ind w:right="430" w:hanging="32"/>
        <w:rPr>
          <w:sz w:val="24"/>
        </w:rPr>
      </w:pPr>
      <w:r>
        <w:rPr>
          <w:sz w:val="24"/>
        </w:rPr>
        <w:t xml:space="preserve">результатов </w:t>
      </w:r>
      <w:proofErr w:type="spellStart"/>
      <w:r>
        <w:rPr>
          <w:sz w:val="24"/>
        </w:rPr>
        <w:t>внутришкольного</w:t>
      </w:r>
      <w:proofErr w:type="spellEnd"/>
      <w:r>
        <w:rPr>
          <w:sz w:val="24"/>
        </w:rPr>
        <w:t xml:space="preserve"> мониторинга образовательных достижений по всем</w:t>
      </w:r>
      <w:r>
        <w:rPr>
          <w:spacing w:val="40"/>
          <w:sz w:val="24"/>
        </w:rPr>
        <w:t xml:space="preserve"> </w:t>
      </w:r>
      <w:r>
        <w:rPr>
          <w:sz w:val="24"/>
        </w:rPr>
        <w:t>предметам, в том числе за промежуточные работы;</w:t>
      </w:r>
    </w:p>
    <w:p w:rsidR="00AB60C7" w:rsidRDefault="00097E6F">
      <w:pPr>
        <w:pStyle w:val="a4"/>
        <w:numPr>
          <w:ilvl w:val="0"/>
          <w:numId w:val="3"/>
        </w:numPr>
        <w:tabs>
          <w:tab w:val="left" w:pos="144"/>
          <w:tab w:val="left" w:pos="256"/>
        </w:tabs>
        <w:spacing w:line="276" w:lineRule="auto"/>
        <w:ind w:right="426" w:hanging="32"/>
        <w:rPr>
          <w:sz w:val="24"/>
        </w:rPr>
      </w:pPr>
      <w:r>
        <w:rPr>
          <w:sz w:val="24"/>
        </w:rPr>
        <w:t>оценок за выполнение итоговых работ по трем</w:t>
      </w:r>
      <w:r>
        <w:rPr>
          <w:spacing w:val="40"/>
          <w:sz w:val="24"/>
        </w:rPr>
        <w:t xml:space="preserve">  </w:t>
      </w:r>
      <w:r>
        <w:rPr>
          <w:sz w:val="24"/>
        </w:rPr>
        <w:t>предметам (русский язык, математика, родной языку);</w:t>
      </w:r>
    </w:p>
    <w:p w:rsidR="00AB60C7" w:rsidRDefault="00097E6F">
      <w:pPr>
        <w:pStyle w:val="a3"/>
        <w:spacing w:before="1"/>
        <w:ind w:left="112"/>
      </w:pPr>
      <w:r>
        <w:t>результатов</w:t>
      </w:r>
      <w:r>
        <w:rPr>
          <w:spacing w:val="-7"/>
        </w:rPr>
        <w:t xml:space="preserve"> </w:t>
      </w:r>
      <w:r>
        <w:t>комплексной</w:t>
      </w:r>
      <w:r>
        <w:rPr>
          <w:spacing w:val="-4"/>
        </w:rPr>
        <w:t xml:space="preserve"> </w:t>
      </w:r>
      <w:r>
        <w:t>работ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proofErr w:type="spellStart"/>
      <w:r>
        <w:t>межпредметной</w:t>
      </w:r>
      <w:proofErr w:type="spellEnd"/>
      <w:r>
        <w:rPr>
          <w:spacing w:val="-3"/>
        </w:rPr>
        <w:t xml:space="preserve"> </w:t>
      </w:r>
      <w:r>
        <w:rPr>
          <w:spacing w:val="-2"/>
        </w:rPr>
        <w:t>основе;</w:t>
      </w:r>
    </w:p>
    <w:p w:rsidR="00AB60C7" w:rsidRDefault="00097E6F">
      <w:pPr>
        <w:pStyle w:val="a3"/>
        <w:spacing w:before="41"/>
      </w:pPr>
      <w:r>
        <w:t>Итоговая</w:t>
      </w:r>
      <w:r>
        <w:rPr>
          <w:spacing w:val="-5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фиксирует</w:t>
      </w:r>
      <w:r>
        <w:rPr>
          <w:spacing w:val="-3"/>
        </w:rPr>
        <w:t xml:space="preserve"> </w:t>
      </w:r>
      <w:r>
        <w:t>достижения</w:t>
      </w:r>
      <w:r>
        <w:rPr>
          <w:spacing w:val="2"/>
        </w:rPr>
        <w:t xml:space="preserve"> </w:t>
      </w:r>
      <w:r>
        <w:t>учащихся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трем</w:t>
      </w:r>
      <w:r>
        <w:rPr>
          <w:spacing w:val="-1"/>
        </w:rPr>
        <w:t xml:space="preserve"> </w:t>
      </w:r>
      <w:r>
        <w:rPr>
          <w:spacing w:val="-2"/>
        </w:rPr>
        <w:t>уровням:</w:t>
      </w:r>
    </w:p>
    <w:p w:rsidR="00AB60C7" w:rsidRDefault="00097E6F">
      <w:pPr>
        <w:pStyle w:val="1"/>
        <w:numPr>
          <w:ilvl w:val="0"/>
          <w:numId w:val="2"/>
        </w:numPr>
        <w:tabs>
          <w:tab w:val="left" w:pos="254"/>
        </w:tabs>
        <w:spacing w:before="45"/>
        <w:ind w:left="254" w:hanging="110"/>
        <w:jc w:val="both"/>
      </w:pPr>
      <w:r>
        <w:t xml:space="preserve">Базовый </w:t>
      </w:r>
      <w:r>
        <w:rPr>
          <w:spacing w:val="-2"/>
        </w:rPr>
        <w:t>уровень.</w:t>
      </w:r>
    </w:p>
    <w:p w:rsidR="00AB60C7" w:rsidRDefault="00097E6F">
      <w:pPr>
        <w:pStyle w:val="a3"/>
        <w:spacing w:before="40" w:line="276" w:lineRule="auto"/>
        <w:ind w:right="422"/>
      </w:pPr>
      <w:r>
        <w:t xml:space="preserve">Выпускник овладел опорной системой знаний и учебными действиями, необходимыми для продолжения образования на уровне основного общего образования, и способен использовать их для решения простых учебно-познавательных и учебно-практических задач средствами данного предмета. </w:t>
      </w:r>
      <w:proofErr w:type="gramStart"/>
      <w:r>
        <w:t>(В материалах накопительной системы зафиксировано достижение</w:t>
      </w:r>
      <w:proofErr w:type="gramEnd"/>
    </w:p>
    <w:p w:rsidR="00AB60C7" w:rsidRDefault="00AB60C7">
      <w:pPr>
        <w:pStyle w:val="a3"/>
        <w:spacing w:line="276" w:lineRule="auto"/>
        <w:sectPr w:rsidR="00AB60C7">
          <w:pgSz w:w="11910" w:h="16840"/>
          <w:pgMar w:top="1360" w:right="425" w:bottom="540" w:left="1133" w:header="0" w:footer="348" w:gutter="0"/>
          <w:cols w:space="720"/>
        </w:sectPr>
      </w:pPr>
    </w:p>
    <w:p w:rsidR="00AB60C7" w:rsidRDefault="00097E6F">
      <w:pPr>
        <w:pStyle w:val="a3"/>
        <w:spacing w:before="68" w:line="276" w:lineRule="auto"/>
        <w:ind w:right="446"/>
        <w:jc w:val="left"/>
      </w:pPr>
      <w:r>
        <w:lastRenderedPageBreak/>
        <w:t>планируемых результатов по всем основным разделам учебной программы как минимум с оценкой</w:t>
      </w:r>
      <w:r>
        <w:rPr>
          <w:spacing w:val="30"/>
        </w:rPr>
        <w:t xml:space="preserve"> </w:t>
      </w:r>
      <w:r>
        <w:t>«удовлетворительно»,</w:t>
      </w:r>
      <w:r>
        <w:rPr>
          <w:spacing w:val="29"/>
        </w:rPr>
        <w:t xml:space="preserve"> </w:t>
      </w:r>
      <w:r>
        <w:t>а результаты выполнения итоговых</w:t>
      </w:r>
      <w:r>
        <w:rPr>
          <w:spacing w:val="29"/>
        </w:rPr>
        <w:t xml:space="preserve"> </w:t>
      </w:r>
      <w:r>
        <w:t>работ</w:t>
      </w:r>
      <w:r>
        <w:rPr>
          <w:spacing w:val="28"/>
        </w:rPr>
        <w:t xml:space="preserve"> </w:t>
      </w:r>
      <w:r>
        <w:t>свидетельствуют</w:t>
      </w:r>
      <w:r>
        <w:rPr>
          <w:spacing w:val="30"/>
        </w:rPr>
        <w:t xml:space="preserve"> </w:t>
      </w:r>
      <w:r>
        <w:t>о правильном выполнении не менее 50% заданий базового уровня).</w:t>
      </w:r>
    </w:p>
    <w:p w:rsidR="00AB60C7" w:rsidRDefault="00097E6F">
      <w:pPr>
        <w:pStyle w:val="1"/>
        <w:numPr>
          <w:ilvl w:val="0"/>
          <w:numId w:val="2"/>
        </w:numPr>
        <w:tabs>
          <w:tab w:val="left" w:pos="254"/>
        </w:tabs>
        <w:spacing w:before="6"/>
        <w:ind w:left="254" w:hanging="110"/>
      </w:pPr>
      <w:r>
        <w:t>Повышенный</w:t>
      </w:r>
      <w:r>
        <w:rPr>
          <w:spacing w:val="-4"/>
        </w:rPr>
        <w:t xml:space="preserve"> </w:t>
      </w:r>
      <w:r>
        <w:rPr>
          <w:spacing w:val="-2"/>
        </w:rPr>
        <w:t>уровень.</w:t>
      </w:r>
    </w:p>
    <w:p w:rsidR="00AB60C7" w:rsidRDefault="00097E6F">
      <w:pPr>
        <w:pStyle w:val="a3"/>
        <w:spacing w:before="40" w:line="276" w:lineRule="auto"/>
        <w:ind w:right="421"/>
        <w:jc w:val="left"/>
      </w:pPr>
      <w:r>
        <w:t>Выпускник</w:t>
      </w:r>
      <w:r>
        <w:rPr>
          <w:spacing w:val="38"/>
        </w:rPr>
        <w:t xml:space="preserve"> </w:t>
      </w:r>
      <w:r>
        <w:t>овладел</w:t>
      </w:r>
      <w:r>
        <w:rPr>
          <w:spacing w:val="38"/>
        </w:rPr>
        <w:t xml:space="preserve"> </w:t>
      </w:r>
      <w:r>
        <w:t>опорной</w:t>
      </w:r>
      <w:r>
        <w:rPr>
          <w:spacing w:val="38"/>
        </w:rPr>
        <w:t xml:space="preserve"> </w:t>
      </w:r>
      <w:r>
        <w:t>системой</w:t>
      </w:r>
      <w:r>
        <w:rPr>
          <w:spacing w:val="38"/>
        </w:rPr>
        <w:t xml:space="preserve"> </w:t>
      </w:r>
      <w:r>
        <w:t>знаний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учебными</w:t>
      </w:r>
      <w:r>
        <w:rPr>
          <w:spacing w:val="38"/>
        </w:rPr>
        <w:t xml:space="preserve"> </w:t>
      </w:r>
      <w:r>
        <w:t>действиями,</w:t>
      </w:r>
      <w:r>
        <w:rPr>
          <w:spacing w:val="37"/>
        </w:rPr>
        <w:t xml:space="preserve"> </w:t>
      </w:r>
      <w:r>
        <w:t>необходимыми</w:t>
      </w:r>
      <w:r>
        <w:rPr>
          <w:spacing w:val="38"/>
        </w:rPr>
        <w:t xml:space="preserve"> </w:t>
      </w:r>
      <w:r>
        <w:t>для продолжения</w:t>
      </w:r>
      <w:r>
        <w:rPr>
          <w:spacing w:val="36"/>
        </w:rPr>
        <w:t xml:space="preserve"> </w:t>
      </w:r>
      <w:r>
        <w:t>образования</w:t>
      </w:r>
      <w:r>
        <w:rPr>
          <w:spacing w:val="34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уровне</w:t>
      </w:r>
      <w:r>
        <w:rPr>
          <w:spacing w:val="35"/>
        </w:rPr>
        <w:t xml:space="preserve"> </w:t>
      </w:r>
      <w:r>
        <w:t>основного</w:t>
      </w:r>
      <w:r>
        <w:rPr>
          <w:spacing w:val="36"/>
        </w:rPr>
        <w:t xml:space="preserve"> </w:t>
      </w:r>
      <w:r>
        <w:t>общего</w:t>
      </w:r>
      <w:r>
        <w:rPr>
          <w:spacing w:val="36"/>
        </w:rPr>
        <w:t xml:space="preserve"> </w:t>
      </w:r>
      <w:r>
        <w:t>образования</w:t>
      </w:r>
      <w:r>
        <w:rPr>
          <w:spacing w:val="34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уровне</w:t>
      </w:r>
      <w:r>
        <w:rPr>
          <w:spacing w:val="35"/>
        </w:rPr>
        <w:t xml:space="preserve"> </w:t>
      </w:r>
      <w:r>
        <w:t>осознанного произвольного</w:t>
      </w:r>
      <w:r>
        <w:rPr>
          <w:spacing w:val="80"/>
        </w:rPr>
        <w:t xml:space="preserve"> </w:t>
      </w:r>
      <w:r>
        <w:t>овладения</w:t>
      </w:r>
      <w:r>
        <w:rPr>
          <w:spacing w:val="80"/>
        </w:rPr>
        <w:t xml:space="preserve"> </w:t>
      </w:r>
      <w:r>
        <w:t>учебными</w:t>
      </w:r>
      <w:r>
        <w:rPr>
          <w:spacing w:val="80"/>
        </w:rPr>
        <w:t xml:space="preserve"> </w:t>
      </w:r>
      <w:r>
        <w:t>действиями.</w:t>
      </w:r>
      <w:r>
        <w:rPr>
          <w:spacing w:val="80"/>
        </w:rPr>
        <w:t xml:space="preserve"> </w:t>
      </w:r>
      <w:r>
        <w:t>(В</w:t>
      </w:r>
      <w:r>
        <w:rPr>
          <w:spacing w:val="80"/>
        </w:rPr>
        <w:t xml:space="preserve"> </w:t>
      </w:r>
      <w:r>
        <w:t>материалах</w:t>
      </w:r>
      <w:r>
        <w:rPr>
          <w:spacing w:val="80"/>
        </w:rPr>
        <w:t xml:space="preserve"> </w:t>
      </w:r>
      <w:r>
        <w:t>накопительной</w:t>
      </w:r>
      <w:r>
        <w:rPr>
          <w:spacing w:val="80"/>
        </w:rPr>
        <w:t xml:space="preserve"> </w:t>
      </w:r>
      <w:r>
        <w:t>системы зафиксировано</w:t>
      </w:r>
      <w:r>
        <w:rPr>
          <w:spacing w:val="40"/>
        </w:rPr>
        <w:t xml:space="preserve"> </w:t>
      </w:r>
      <w:r>
        <w:t>достижение</w:t>
      </w:r>
      <w:r>
        <w:rPr>
          <w:spacing w:val="40"/>
        </w:rPr>
        <w:t xml:space="preserve"> </w:t>
      </w:r>
      <w:r>
        <w:t>планируемых</w:t>
      </w:r>
      <w:r>
        <w:rPr>
          <w:spacing w:val="40"/>
        </w:rPr>
        <w:t xml:space="preserve"> </w:t>
      </w:r>
      <w:r>
        <w:t>результатов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всем</w:t>
      </w:r>
      <w:r>
        <w:rPr>
          <w:spacing w:val="40"/>
        </w:rPr>
        <w:t xml:space="preserve"> </w:t>
      </w:r>
      <w:r>
        <w:t>основным</w:t>
      </w:r>
      <w:r>
        <w:rPr>
          <w:spacing w:val="40"/>
        </w:rPr>
        <w:t xml:space="preserve"> </w:t>
      </w:r>
      <w:r>
        <w:t>разделам</w:t>
      </w:r>
      <w:r>
        <w:rPr>
          <w:spacing w:val="40"/>
        </w:rPr>
        <w:t xml:space="preserve"> </w:t>
      </w:r>
      <w:r>
        <w:t>учебной программы как минимум с оценкой «отлично», «хорошо», а результаты выполнения итоговых работ</w:t>
      </w:r>
      <w:r>
        <w:rPr>
          <w:spacing w:val="30"/>
        </w:rPr>
        <w:t xml:space="preserve"> </w:t>
      </w:r>
      <w:r>
        <w:t>свидетельствуют</w:t>
      </w:r>
      <w:r>
        <w:rPr>
          <w:spacing w:val="32"/>
        </w:rPr>
        <w:t xml:space="preserve"> </w:t>
      </w:r>
      <w:r>
        <w:t>о</w:t>
      </w:r>
      <w:r>
        <w:rPr>
          <w:spacing w:val="29"/>
        </w:rPr>
        <w:t xml:space="preserve"> </w:t>
      </w:r>
      <w:r>
        <w:t>правильном выполнении не менее 65% заданий</w:t>
      </w:r>
      <w:r>
        <w:rPr>
          <w:spacing w:val="30"/>
        </w:rPr>
        <w:t xml:space="preserve"> </w:t>
      </w:r>
      <w:r>
        <w:t>базового</w:t>
      </w:r>
      <w:r>
        <w:rPr>
          <w:spacing w:val="31"/>
        </w:rPr>
        <w:t xml:space="preserve"> </w:t>
      </w:r>
      <w:r>
        <w:t>уровня</w:t>
      </w:r>
      <w:r>
        <w:rPr>
          <w:spacing w:val="29"/>
        </w:rPr>
        <w:t xml:space="preserve"> </w:t>
      </w:r>
      <w:r>
        <w:t>и получение</w:t>
      </w:r>
      <w:r>
        <w:rPr>
          <w:spacing w:val="76"/>
        </w:rPr>
        <w:t xml:space="preserve"> </w:t>
      </w:r>
      <w:r>
        <w:t>не</w:t>
      </w:r>
      <w:r>
        <w:rPr>
          <w:spacing w:val="75"/>
        </w:rPr>
        <w:t xml:space="preserve"> </w:t>
      </w:r>
      <w:r>
        <w:t>менее</w:t>
      </w:r>
      <w:r>
        <w:rPr>
          <w:spacing w:val="75"/>
        </w:rPr>
        <w:t xml:space="preserve"> </w:t>
      </w:r>
      <w:r>
        <w:t>50%</w:t>
      </w:r>
      <w:r>
        <w:rPr>
          <w:spacing w:val="75"/>
        </w:rPr>
        <w:t xml:space="preserve"> </w:t>
      </w:r>
      <w:r>
        <w:t>от</w:t>
      </w:r>
      <w:r>
        <w:rPr>
          <w:spacing w:val="76"/>
        </w:rPr>
        <w:t xml:space="preserve"> </w:t>
      </w:r>
      <w:r>
        <w:t>максимального</w:t>
      </w:r>
      <w:r>
        <w:rPr>
          <w:spacing w:val="75"/>
        </w:rPr>
        <w:t xml:space="preserve"> </w:t>
      </w:r>
      <w:r>
        <w:t>балла</w:t>
      </w:r>
      <w:r>
        <w:rPr>
          <w:spacing w:val="75"/>
        </w:rPr>
        <w:t xml:space="preserve"> </w:t>
      </w:r>
      <w:r>
        <w:t>за</w:t>
      </w:r>
      <w:r>
        <w:rPr>
          <w:spacing w:val="75"/>
        </w:rPr>
        <w:t xml:space="preserve"> </w:t>
      </w:r>
      <w:r>
        <w:t>выполнение</w:t>
      </w:r>
      <w:r>
        <w:rPr>
          <w:spacing w:val="75"/>
        </w:rPr>
        <w:t xml:space="preserve"> </w:t>
      </w:r>
      <w:r>
        <w:t>заданий</w:t>
      </w:r>
      <w:r>
        <w:rPr>
          <w:spacing w:val="76"/>
        </w:rPr>
        <w:t xml:space="preserve"> </w:t>
      </w:r>
      <w:r>
        <w:t xml:space="preserve">повышенного </w:t>
      </w:r>
      <w:r>
        <w:rPr>
          <w:spacing w:val="-2"/>
        </w:rPr>
        <w:t>уровня).</w:t>
      </w:r>
    </w:p>
    <w:p w:rsidR="00AB60C7" w:rsidRDefault="00097E6F">
      <w:pPr>
        <w:pStyle w:val="1"/>
        <w:numPr>
          <w:ilvl w:val="0"/>
          <w:numId w:val="2"/>
        </w:numPr>
        <w:tabs>
          <w:tab w:val="left" w:pos="254"/>
        </w:tabs>
        <w:spacing w:before="4"/>
        <w:ind w:left="254" w:hanging="110"/>
      </w:pPr>
      <w:r>
        <w:t>Недопустимый</w:t>
      </w:r>
      <w:r>
        <w:rPr>
          <w:spacing w:val="-6"/>
        </w:rPr>
        <w:t xml:space="preserve"> </w:t>
      </w:r>
      <w:r>
        <w:rPr>
          <w:spacing w:val="-2"/>
        </w:rPr>
        <w:t>уровень.</w:t>
      </w:r>
    </w:p>
    <w:p w:rsidR="00AB60C7" w:rsidRDefault="00097E6F">
      <w:pPr>
        <w:pStyle w:val="a3"/>
        <w:spacing w:before="40" w:line="276" w:lineRule="auto"/>
        <w:ind w:right="421"/>
      </w:pPr>
      <w:r>
        <w:t>Выпускник не овладел опорной системой знаний и учебными действиями, необходимыми для продолжения образования на уровне основного общего образования</w:t>
      </w:r>
      <w:proofErr w:type="gramStart"/>
      <w:r>
        <w:t>.(</w:t>
      </w:r>
      <w:proofErr w:type="gramEnd"/>
      <w:r>
        <w:t>В материалах накопительной системы не зафиксировано достижение планируемых результатов по всем основным разделам учебной программы, а результаты выполнения итоговых работ свидетельствуют о правильном выполнении менее 50% заданий базового уровня).</w:t>
      </w:r>
    </w:p>
    <w:p w:rsidR="00AB60C7" w:rsidRDefault="00097E6F" w:rsidP="00381457">
      <w:pPr>
        <w:pStyle w:val="a4"/>
        <w:numPr>
          <w:ilvl w:val="1"/>
          <w:numId w:val="27"/>
        </w:numPr>
        <w:tabs>
          <w:tab w:val="left" w:pos="504"/>
        </w:tabs>
        <w:spacing w:before="1"/>
        <w:ind w:left="504" w:hanging="360"/>
        <w:rPr>
          <w:sz w:val="24"/>
        </w:rPr>
      </w:pPr>
      <w:r>
        <w:rPr>
          <w:sz w:val="24"/>
        </w:rPr>
        <w:t>Итоговая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2"/>
          <w:sz w:val="24"/>
        </w:rPr>
        <w:t xml:space="preserve"> </w:t>
      </w:r>
      <w:r>
        <w:rPr>
          <w:sz w:val="24"/>
        </w:rPr>
        <w:t>выпускников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9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11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класса.</w:t>
      </w:r>
    </w:p>
    <w:p w:rsidR="00AB60C7" w:rsidRDefault="00097E6F">
      <w:pPr>
        <w:pStyle w:val="a3"/>
        <w:spacing w:before="40" w:line="276" w:lineRule="auto"/>
        <w:ind w:right="425" w:firstLine="708"/>
      </w:pPr>
      <w:r>
        <w:t xml:space="preserve">На итоговую оценку на уровне основного и среднего общего образования выносятся только предметные и </w:t>
      </w:r>
      <w:proofErr w:type="spellStart"/>
      <w:r>
        <w:t>метапредметные</w:t>
      </w:r>
      <w:proofErr w:type="spellEnd"/>
      <w:r>
        <w:t xml:space="preserve"> результаты, описанные в разделе «Выпускник научится» планируемых результатов основного и среднего общего образования.</w:t>
      </w:r>
    </w:p>
    <w:p w:rsidR="00AB60C7" w:rsidRDefault="00097E6F">
      <w:pPr>
        <w:pStyle w:val="a3"/>
        <w:spacing w:before="1"/>
        <w:ind w:left="852"/>
      </w:pPr>
      <w:r>
        <w:t>Итоговая</w:t>
      </w:r>
      <w:r>
        <w:rPr>
          <w:spacing w:val="-4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выпускника</w:t>
      </w:r>
      <w:r>
        <w:rPr>
          <w:spacing w:val="-5"/>
        </w:rPr>
        <w:t xml:space="preserve"> </w:t>
      </w:r>
      <w:r>
        <w:t>формируется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основе:</w:t>
      </w:r>
    </w:p>
    <w:p w:rsidR="00AB60C7" w:rsidRDefault="00097E6F">
      <w:pPr>
        <w:pStyle w:val="a4"/>
        <w:numPr>
          <w:ilvl w:val="0"/>
          <w:numId w:val="1"/>
        </w:numPr>
        <w:tabs>
          <w:tab w:val="left" w:pos="144"/>
          <w:tab w:val="left" w:pos="256"/>
        </w:tabs>
        <w:spacing w:before="41" w:line="276" w:lineRule="auto"/>
        <w:ind w:right="424" w:hanging="32"/>
        <w:rPr>
          <w:sz w:val="24"/>
        </w:rPr>
      </w:pPr>
      <w:r>
        <w:rPr>
          <w:sz w:val="24"/>
        </w:rPr>
        <w:t xml:space="preserve">результатов </w:t>
      </w:r>
      <w:proofErr w:type="spellStart"/>
      <w:r>
        <w:rPr>
          <w:sz w:val="24"/>
        </w:rPr>
        <w:t>внутришкольного</w:t>
      </w:r>
      <w:proofErr w:type="spellEnd"/>
      <w:r>
        <w:rPr>
          <w:sz w:val="24"/>
        </w:rPr>
        <w:t xml:space="preserve"> мониторинга образовательных достижений по всем</w:t>
      </w:r>
      <w:r>
        <w:rPr>
          <w:spacing w:val="40"/>
          <w:sz w:val="24"/>
        </w:rPr>
        <w:t xml:space="preserve"> </w:t>
      </w:r>
      <w:r>
        <w:rPr>
          <w:sz w:val="24"/>
        </w:rPr>
        <w:t>предметам, в том числе за промежуточные и итоговые комплексные работы на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межпредметной</w:t>
      </w:r>
      <w:proofErr w:type="spellEnd"/>
      <w:r>
        <w:rPr>
          <w:sz w:val="24"/>
        </w:rPr>
        <w:t xml:space="preserve"> основе;</w:t>
      </w:r>
    </w:p>
    <w:p w:rsidR="00AB60C7" w:rsidRDefault="00097E6F">
      <w:pPr>
        <w:pStyle w:val="a4"/>
        <w:numPr>
          <w:ilvl w:val="0"/>
          <w:numId w:val="1"/>
        </w:numPr>
        <w:tabs>
          <w:tab w:val="left" w:pos="256"/>
        </w:tabs>
        <w:spacing w:before="1"/>
        <w:ind w:left="256" w:hanging="144"/>
        <w:jc w:val="left"/>
        <w:rPr>
          <w:sz w:val="24"/>
        </w:rPr>
      </w:pPr>
      <w:r>
        <w:rPr>
          <w:sz w:val="24"/>
        </w:rPr>
        <w:t>оценок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итоговых работ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всем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предметам;</w:t>
      </w:r>
    </w:p>
    <w:p w:rsidR="00AB60C7" w:rsidRDefault="00097E6F">
      <w:pPr>
        <w:pStyle w:val="a4"/>
        <w:numPr>
          <w:ilvl w:val="0"/>
          <w:numId w:val="1"/>
        </w:numPr>
        <w:tabs>
          <w:tab w:val="left" w:pos="256"/>
        </w:tabs>
        <w:spacing w:before="41"/>
        <w:ind w:left="256" w:hanging="144"/>
        <w:jc w:val="left"/>
        <w:rPr>
          <w:sz w:val="24"/>
        </w:rPr>
      </w:pPr>
      <w:r>
        <w:rPr>
          <w:sz w:val="24"/>
        </w:rPr>
        <w:t>оценки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-10"/>
          <w:sz w:val="24"/>
        </w:rPr>
        <w:t xml:space="preserve"> </w:t>
      </w:r>
      <w:proofErr w:type="gramStart"/>
      <w:r>
        <w:rPr>
          <w:sz w:val="24"/>
        </w:rPr>
        <w:t>индивидуального</w:t>
      </w:r>
      <w:r>
        <w:rPr>
          <w:spacing w:val="-2"/>
          <w:sz w:val="24"/>
        </w:rPr>
        <w:t xml:space="preserve"> проекта</w:t>
      </w:r>
      <w:proofErr w:type="gramEnd"/>
      <w:r>
        <w:rPr>
          <w:spacing w:val="-2"/>
          <w:sz w:val="24"/>
        </w:rPr>
        <w:t>;</w:t>
      </w:r>
    </w:p>
    <w:p w:rsidR="00AB60C7" w:rsidRDefault="00097E6F">
      <w:pPr>
        <w:pStyle w:val="a4"/>
        <w:numPr>
          <w:ilvl w:val="0"/>
          <w:numId w:val="1"/>
        </w:numPr>
        <w:tabs>
          <w:tab w:val="left" w:pos="256"/>
        </w:tabs>
        <w:spacing w:before="41"/>
        <w:ind w:left="256" w:hanging="144"/>
        <w:jc w:val="left"/>
        <w:rPr>
          <w:sz w:val="24"/>
        </w:rPr>
      </w:pPr>
      <w:r>
        <w:rPr>
          <w:sz w:val="24"/>
        </w:rPr>
        <w:t>оценок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2"/>
          <w:sz w:val="24"/>
        </w:rPr>
        <w:t xml:space="preserve"> </w:t>
      </w:r>
      <w:r>
        <w:rPr>
          <w:sz w:val="24"/>
        </w:rPr>
        <w:t>выносимые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итоговую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-3"/>
          <w:sz w:val="24"/>
        </w:rPr>
        <w:t xml:space="preserve"> </w:t>
      </w:r>
      <w:r>
        <w:rPr>
          <w:sz w:val="24"/>
        </w:rPr>
        <w:t>(далее</w:t>
      </w:r>
      <w:r>
        <w:rPr>
          <w:spacing w:val="3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ГИА).</w:t>
      </w:r>
    </w:p>
    <w:p w:rsidR="00AB60C7" w:rsidRDefault="00097E6F">
      <w:pPr>
        <w:pStyle w:val="a3"/>
        <w:spacing w:before="43" w:line="276" w:lineRule="auto"/>
        <w:ind w:right="421" w:firstLine="708"/>
      </w:pPr>
      <w:r>
        <w:t>На основании этих оценок делаются выводы о достижении планируемых результатов (на базовом или повышенном уровне) по каждому учебному предмету, а также об овладении учащимся основными познавательными, регулятивными и коммуникативными действиями и приобретении способности к проектированию и осуществлению целесообразной и результативной деятельности.</w:t>
      </w:r>
    </w:p>
    <w:p w:rsidR="00AB60C7" w:rsidRDefault="00097E6F">
      <w:pPr>
        <w:pStyle w:val="a3"/>
        <w:spacing w:line="276" w:lineRule="auto"/>
        <w:ind w:right="428" w:firstLine="708"/>
      </w:pPr>
      <w:r>
        <w:t xml:space="preserve">Все выводы и оценки, включаемые в характеристику, должны быть подтверждены материалами мониторинга образовательных достижений и другими объективными </w:t>
      </w:r>
      <w:r>
        <w:rPr>
          <w:spacing w:val="-2"/>
        </w:rPr>
        <w:t>показателями.</w:t>
      </w:r>
    </w:p>
    <w:p w:rsidR="00AB60C7" w:rsidRDefault="00097E6F" w:rsidP="00381457">
      <w:pPr>
        <w:pStyle w:val="a4"/>
        <w:numPr>
          <w:ilvl w:val="1"/>
          <w:numId w:val="27"/>
        </w:numPr>
        <w:tabs>
          <w:tab w:val="left" w:pos="532"/>
        </w:tabs>
        <w:ind w:left="532" w:hanging="420"/>
        <w:rPr>
          <w:sz w:val="24"/>
        </w:rPr>
      </w:pPr>
      <w:r>
        <w:rPr>
          <w:sz w:val="24"/>
        </w:rPr>
        <w:t>Оценочные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шкалы.</w:t>
      </w:r>
    </w:p>
    <w:p w:rsidR="00AB60C7" w:rsidRDefault="00097E6F">
      <w:pPr>
        <w:pStyle w:val="a3"/>
        <w:spacing w:before="42"/>
        <w:ind w:left="112"/>
        <w:jc w:val="left"/>
      </w:pPr>
      <w:r>
        <w:t>Успешность</w:t>
      </w:r>
      <w:r>
        <w:rPr>
          <w:spacing w:val="33"/>
        </w:rPr>
        <w:t xml:space="preserve"> </w:t>
      </w:r>
      <w:r>
        <w:t>освоения</w:t>
      </w:r>
      <w:r>
        <w:rPr>
          <w:spacing w:val="32"/>
        </w:rPr>
        <w:t xml:space="preserve"> </w:t>
      </w:r>
      <w:r>
        <w:t>учебных</w:t>
      </w:r>
      <w:r>
        <w:rPr>
          <w:spacing w:val="37"/>
        </w:rPr>
        <w:t xml:space="preserve"> </w:t>
      </w:r>
      <w:r>
        <w:t>программ</w:t>
      </w:r>
      <w:r>
        <w:rPr>
          <w:spacing w:val="36"/>
        </w:rPr>
        <w:t xml:space="preserve"> </w:t>
      </w:r>
      <w:r>
        <w:t>учащимися</w:t>
      </w:r>
      <w:r>
        <w:rPr>
          <w:spacing w:val="35"/>
        </w:rPr>
        <w:t xml:space="preserve"> </w:t>
      </w:r>
      <w:r>
        <w:t>оценивается</w:t>
      </w:r>
      <w:r>
        <w:rPr>
          <w:spacing w:val="36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форме</w:t>
      </w:r>
      <w:r>
        <w:rPr>
          <w:spacing w:val="34"/>
        </w:rPr>
        <w:t xml:space="preserve"> </w:t>
      </w:r>
      <w:r>
        <w:t>бальной</w:t>
      </w:r>
      <w:r>
        <w:rPr>
          <w:spacing w:val="37"/>
        </w:rPr>
        <w:t xml:space="preserve"> </w:t>
      </w:r>
      <w:r>
        <w:rPr>
          <w:spacing w:val="-2"/>
        </w:rPr>
        <w:t>отметки</w:t>
      </w:r>
    </w:p>
    <w:p w:rsidR="00AB60C7" w:rsidRDefault="00097E6F">
      <w:pPr>
        <w:pStyle w:val="a3"/>
        <w:spacing w:before="40" w:line="276" w:lineRule="auto"/>
        <w:ind w:right="421"/>
        <w:jc w:val="left"/>
      </w:pPr>
      <w:r>
        <w:t>«5», «4», «3», «2», «1». В</w:t>
      </w:r>
      <w:r>
        <w:rPr>
          <w:spacing w:val="-4"/>
        </w:rPr>
        <w:t xml:space="preserve"> </w:t>
      </w:r>
      <w:r>
        <w:t>личном</w:t>
      </w:r>
      <w:r>
        <w:rPr>
          <w:spacing w:val="-3"/>
        </w:rPr>
        <w:t xml:space="preserve"> </w:t>
      </w:r>
      <w:r>
        <w:t>деле</w:t>
      </w:r>
      <w:r>
        <w:rPr>
          <w:spacing w:val="-3"/>
        </w:rPr>
        <w:t xml:space="preserve"> </w:t>
      </w:r>
      <w:r>
        <w:t>выставляется</w:t>
      </w:r>
      <w:r>
        <w:rPr>
          <w:spacing w:val="40"/>
        </w:rPr>
        <w:t xml:space="preserve"> </w:t>
      </w:r>
      <w:r>
        <w:t>отметка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пятибалльной</w:t>
      </w:r>
      <w:r>
        <w:rPr>
          <w:spacing w:val="-1"/>
        </w:rPr>
        <w:t xml:space="preserve"> </w:t>
      </w:r>
      <w:r>
        <w:t>шкале.</w:t>
      </w:r>
      <w:r>
        <w:rPr>
          <w:spacing w:val="-2"/>
        </w:rPr>
        <w:t xml:space="preserve"> </w:t>
      </w:r>
      <w:r>
        <w:t>Перевод в пятибалльную шкалу</w:t>
      </w:r>
      <w:r>
        <w:rPr>
          <w:spacing w:val="40"/>
        </w:rPr>
        <w:t xml:space="preserve"> </w:t>
      </w:r>
      <w:r>
        <w:t>осуществляется по соответствующей схеме.</w:t>
      </w:r>
    </w:p>
    <w:p w:rsidR="00AB60C7" w:rsidRDefault="00AB60C7">
      <w:pPr>
        <w:pStyle w:val="a3"/>
        <w:spacing w:before="94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6"/>
        <w:gridCol w:w="3840"/>
        <w:gridCol w:w="3439"/>
      </w:tblGrid>
      <w:tr w:rsidR="00AB60C7">
        <w:trPr>
          <w:trHeight w:val="633"/>
        </w:trPr>
        <w:tc>
          <w:tcPr>
            <w:tcW w:w="2746" w:type="dxa"/>
          </w:tcPr>
          <w:p w:rsidR="00AB60C7" w:rsidRDefault="00097E6F">
            <w:pPr>
              <w:pStyle w:val="TableParagraph"/>
              <w:tabs>
                <w:tab w:val="left" w:pos="1765"/>
              </w:tabs>
              <w:spacing w:line="270" w:lineRule="exact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Качество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освоения</w:t>
            </w:r>
          </w:p>
          <w:p w:rsidR="00AB60C7" w:rsidRDefault="00097E6F">
            <w:pPr>
              <w:pStyle w:val="TableParagraph"/>
              <w:spacing w:before="40"/>
              <w:ind w:left="38"/>
              <w:rPr>
                <w:sz w:val="24"/>
              </w:rPr>
            </w:pP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3840" w:type="dxa"/>
          </w:tcPr>
          <w:p w:rsidR="00AB60C7" w:rsidRDefault="00097E6F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достижений</w:t>
            </w:r>
          </w:p>
        </w:tc>
        <w:tc>
          <w:tcPr>
            <w:tcW w:w="3439" w:type="dxa"/>
          </w:tcPr>
          <w:p w:rsidR="00AB60C7" w:rsidRDefault="00097E6F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Отметка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шкале</w:t>
            </w:r>
          </w:p>
        </w:tc>
      </w:tr>
      <w:tr w:rsidR="00AB60C7">
        <w:trPr>
          <w:trHeight w:val="318"/>
        </w:trPr>
        <w:tc>
          <w:tcPr>
            <w:tcW w:w="2746" w:type="dxa"/>
            <w:tcBorders>
              <w:bottom w:val="nil"/>
            </w:tcBorders>
          </w:tcPr>
          <w:p w:rsidR="00AB60C7" w:rsidRDefault="00097E6F">
            <w:pPr>
              <w:pStyle w:val="TableParagraph"/>
              <w:spacing w:line="273" w:lineRule="exact"/>
              <w:ind w:left="6"/>
              <w:rPr>
                <w:sz w:val="24"/>
              </w:rPr>
            </w:pPr>
            <w:r>
              <w:rPr>
                <w:spacing w:val="-2"/>
                <w:sz w:val="24"/>
              </w:rPr>
              <w:t>90-</w:t>
            </w:r>
            <w:r>
              <w:rPr>
                <w:spacing w:val="-4"/>
                <w:sz w:val="24"/>
              </w:rPr>
              <w:t>100%</w:t>
            </w:r>
          </w:p>
        </w:tc>
        <w:tc>
          <w:tcPr>
            <w:tcW w:w="3840" w:type="dxa"/>
            <w:tcBorders>
              <w:bottom w:val="nil"/>
            </w:tcBorders>
          </w:tcPr>
          <w:p w:rsidR="00AB60C7" w:rsidRDefault="00097E6F">
            <w:pPr>
              <w:pStyle w:val="TableParagraph"/>
              <w:spacing w:line="273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высокий</w:t>
            </w:r>
          </w:p>
        </w:tc>
        <w:tc>
          <w:tcPr>
            <w:tcW w:w="3439" w:type="dxa"/>
            <w:tcBorders>
              <w:bottom w:val="nil"/>
            </w:tcBorders>
          </w:tcPr>
          <w:p w:rsidR="00AB60C7" w:rsidRDefault="00097E6F">
            <w:pPr>
              <w:pStyle w:val="TableParagraph"/>
              <w:spacing w:line="273" w:lineRule="exact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«5»</w:t>
            </w:r>
          </w:p>
        </w:tc>
      </w:tr>
    </w:tbl>
    <w:p w:rsidR="00AB60C7" w:rsidRDefault="00AB60C7">
      <w:pPr>
        <w:pStyle w:val="TableParagraph"/>
        <w:spacing w:line="273" w:lineRule="exact"/>
        <w:rPr>
          <w:sz w:val="24"/>
        </w:rPr>
        <w:sectPr w:rsidR="00AB60C7">
          <w:pgSz w:w="11910" w:h="16840"/>
          <w:pgMar w:top="1040" w:right="425" w:bottom="540" w:left="1133" w:header="0" w:footer="348" w:gutter="0"/>
          <w:cols w:space="720"/>
        </w:sectPr>
      </w:pPr>
    </w:p>
    <w:p w:rsidR="00AB60C7" w:rsidRDefault="00AB60C7">
      <w:pPr>
        <w:pStyle w:val="a3"/>
        <w:spacing w:before="6"/>
        <w:ind w:left="0"/>
        <w:jc w:val="left"/>
        <w:rPr>
          <w:sz w:val="2"/>
        </w:rPr>
      </w:pPr>
    </w:p>
    <w:tbl>
      <w:tblPr>
        <w:tblStyle w:val="TableNormal"/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6"/>
        <w:gridCol w:w="3840"/>
        <w:gridCol w:w="3439"/>
      </w:tblGrid>
      <w:tr w:rsidR="00AB60C7">
        <w:trPr>
          <w:trHeight w:val="297"/>
        </w:trPr>
        <w:tc>
          <w:tcPr>
            <w:tcW w:w="2746" w:type="dxa"/>
            <w:tcBorders>
              <w:top w:val="nil"/>
              <w:bottom w:val="nil"/>
            </w:tcBorders>
          </w:tcPr>
          <w:p w:rsidR="00AB60C7" w:rsidRDefault="00097E6F">
            <w:pPr>
              <w:pStyle w:val="TableParagraph"/>
              <w:spacing w:line="270" w:lineRule="exact"/>
              <w:ind w:left="6"/>
              <w:rPr>
                <w:sz w:val="24"/>
              </w:rPr>
            </w:pPr>
            <w:r>
              <w:rPr>
                <w:sz w:val="24"/>
              </w:rPr>
              <w:t>66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89%</w:t>
            </w:r>
          </w:p>
        </w:tc>
        <w:tc>
          <w:tcPr>
            <w:tcW w:w="3840" w:type="dxa"/>
            <w:tcBorders>
              <w:top w:val="nil"/>
              <w:bottom w:val="nil"/>
            </w:tcBorders>
          </w:tcPr>
          <w:p w:rsidR="00AB60C7" w:rsidRDefault="00097E6F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повышенный</w:t>
            </w:r>
          </w:p>
        </w:tc>
        <w:tc>
          <w:tcPr>
            <w:tcW w:w="3439" w:type="dxa"/>
            <w:tcBorders>
              <w:top w:val="nil"/>
              <w:bottom w:val="nil"/>
            </w:tcBorders>
          </w:tcPr>
          <w:p w:rsidR="00AB60C7" w:rsidRDefault="00097E6F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«4»</w:t>
            </w:r>
          </w:p>
        </w:tc>
      </w:tr>
      <w:tr w:rsidR="00AB60C7">
        <w:trPr>
          <w:trHeight w:val="318"/>
        </w:trPr>
        <w:tc>
          <w:tcPr>
            <w:tcW w:w="2746" w:type="dxa"/>
            <w:tcBorders>
              <w:top w:val="nil"/>
              <w:bottom w:val="nil"/>
            </w:tcBorders>
          </w:tcPr>
          <w:p w:rsidR="00AB60C7" w:rsidRDefault="00097E6F">
            <w:pPr>
              <w:pStyle w:val="TableParagraph"/>
              <w:spacing w:before="16"/>
              <w:ind w:left="6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-65 </w:t>
            </w:r>
            <w:r>
              <w:rPr>
                <w:spacing w:val="-10"/>
                <w:sz w:val="24"/>
              </w:rPr>
              <w:t>%</w:t>
            </w:r>
          </w:p>
        </w:tc>
        <w:tc>
          <w:tcPr>
            <w:tcW w:w="3840" w:type="dxa"/>
            <w:tcBorders>
              <w:top w:val="nil"/>
              <w:bottom w:val="nil"/>
            </w:tcBorders>
          </w:tcPr>
          <w:p w:rsidR="00AB60C7" w:rsidRDefault="00097E6F">
            <w:pPr>
              <w:pStyle w:val="TableParagraph"/>
              <w:spacing w:before="16"/>
              <w:ind w:left="7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(базовый)</w:t>
            </w:r>
          </w:p>
        </w:tc>
        <w:tc>
          <w:tcPr>
            <w:tcW w:w="3439" w:type="dxa"/>
            <w:tcBorders>
              <w:top w:val="nil"/>
              <w:bottom w:val="nil"/>
            </w:tcBorders>
          </w:tcPr>
          <w:p w:rsidR="00AB60C7" w:rsidRDefault="00097E6F">
            <w:pPr>
              <w:pStyle w:val="TableParagraph"/>
              <w:spacing w:before="16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«3»</w:t>
            </w:r>
          </w:p>
        </w:tc>
      </w:tr>
      <w:tr w:rsidR="00AB60C7">
        <w:trPr>
          <w:trHeight w:val="656"/>
        </w:trPr>
        <w:tc>
          <w:tcPr>
            <w:tcW w:w="2746" w:type="dxa"/>
            <w:tcBorders>
              <w:top w:val="nil"/>
            </w:tcBorders>
          </w:tcPr>
          <w:p w:rsidR="00AB60C7" w:rsidRDefault="00097E6F">
            <w:pPr>
              <w:pStyle w:val="TableParagraph"/>
              <w:spacing w:before="15"/>
              <w:ind w:left="6"/>
              <w:rPr>
                <w:sz w:val="24"/>
              </w:rPr>
            </w:pPr>
            <w:r>
              <w:rPr>
                <w:sz w:val="24"/>
              </w:rPr>
              <w:t>меньше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50%</w:t>
            </w:r>
          </w:p>
          <w:p w:rsidR="00AB60C7" w:rsidRDefault="00097E6F">
            <w:pPr>
              <w:pStyle w:val="TableParagraph"/>
              <w:spacing w:before="41"/>
              <w:ind w:left="6"/>
              <w:rPr>
                <w:sz w:val="24"/>
              </w:rPr>
            </w:pPr>
            <w:r>
              <w:rPr>
                <w:sz w:val="24"/>
              </w:rPr>
              <w:t>меньше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30%</w:t>
            </w:r>
          </w:p>
        </w:tc>
        <w:tc>
          <w:tcPr>
            <w:tcW w:w="3840" w:type="dxa"/>
            <w:tcBorders>
              <w:top w:val="nil"/>
            </w:tcBorders>
          </w:tcPr>
          <w:p w:rsidR="00AB60C7" w:rsidRDefault="00097E6F">
            <w:pPr>
              <w:pStyle w:val="TableParagraph"/>
              <w:spacing w:before="15"/>
              <w:ind w:left="7"/>
              <w:rPr>
                <w:sz w:val="24"/>
              </w:rPr>
            </w:pP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(ниже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базового)</w:t>
            </w:r>
          </w:p>
          <w:p w:rsidR="00AB60C7" w:rsidRDefault="00097E6F">
            <w:pPr>
              <w:pStyle w:val="TableParagraph"/>
              <w:spacing w:before="41"/>
              <w:ind w:left="7"/>
              <w:rPr>
                <w:sz w:val="24"/>
              </w:rPr>
            </w:pPr>
            <w:r>
              <w:rPr>
                <w:spacing w:val="-2"/>
                <w:sz w:val="24"/>
              </w:rPr>
              <w:t>низкий</w:t>
            </w:r>
          </w:p>
        </w:tc>
        <w:tc>
          <w:tcPr>
            <w:tcW w:w="3439" w:type="dxa"/>
            <w:tcBorders>
              <w:top w:val="nil"/>
            </w:tcBorders>
          </w:tcPr>
          <w:p w:rsidR="00AB60C7" w:rsidRDefault="00097E6F">
            <w:pPr>
              <w:pStyle w:val="TableParagraph"/>
              <w:spacing w:before="15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«2»</w:t>
            </w:r>
          </w:p>
          <w:p w:rsidR="00AB60C7" w:rsidRDefault="00097E6F">
            <w:pPr>
              <w:pStyle w:val="TableParagraph"/>
              <w:spacing w:before="41"/>
              <w:ind w:left="7"/>
              <w:rPr>
                <w:sz w:val="24"/>
              </w:rPr>
            </w:pPr>
            <w:r>
              <w:rPr>
                <w:spacing w:val="-5"/>
                <w:sz w:val="24"/>
              </w:rPr>
              <w:t>«1»</w:t>
            </w:r>
          </w:p>
        </w:tc>
      </w:tr>
    </w:tbl>
    <w:p w:rsidR="00AB60C7" w:rsidRDefault="00AB60C7">
      <w:pPr>
        <w:pStyle w:val="a3"/>
        <w:spacing w:before="41"/>
        <w:ind w:left="0"/>
        <w:jc w:val="left"/>
      </w:pPr>
    </w:p>
    <w:p w:rsidR="00AB60C7" w:rsidRDefault="00097E6F">
      <w:pPr>
        <w:pStyle w:val="a3"/>
        <w:ind w:left="112"/>
      </w:pPr>
      <w:r>
        <w:t>В</w:t>
      </w:r>
      <w:r>
        <w:rPr>
          <w:spacing w:val="-4"/>
        </w:rPr>
        <w:t xml:space="preserve"> </w:t>
      </w:r>
      <w:r>
        <w:t>журнале</w:t>
      </w:r>
      <w:r>
        <w:rPr>
          <w:spacing w:val="-3"/>
        </w:rPr>
        <w:t xml:space="preserve"> </w:t>
      </w:r>
      <w:r>
        <w:t>ставится</w:t>
      </w:r>
      <w:r>
        <w:rPr>
          <w:spacing w:val="57"/>
        </w:rPr>
        <w:t xml:space="preserve"> </w:t>
      </w:r>
      <w:r>
        <w:t>отметка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пятибалльной</w:t>
      </w:r>
      <w:r>
        <w:rPr>
          <w:spacing w:val="-3"/>
        </w:rPr>
        <w:t xml:space="preserve"> </w:t>
      </w:r>
      <w:r>
        <w:rPr>
          <w:spacing w:val="-2"/>
        </w:rPr>
        <w:t>шкале.</w:t>
      </w:r>
    </w:p>
    <w:p w:rsidR="00AB60C7" w:rsidRDefault="00097E6F">
      <w:pPr>
        <w:pStyle w:val="a3"/>
        <w:spacing w:before="41" w:line="276" w:lineRule="auto"/>
        <w:ind w:right="425" w:firstLine="708"/>
      </w:pPr>
      <w:r>
        <w:t>По итогам четверти в журнал выставляется отметка в пятибалльной шкале, в зависимости от процента</w:t>
      </w:r>
      <w:r>
        <w:rPr>
          <w:spacing w:val="40"/>
        </w:rPr>
        <w:t xml:space="preserve"> </w:t>
      </w:r>
      <w:r>
        <w:t>освоения образовательной программы. Он вычисляется, исходя из нахождения среднего</w:t>
      </w:r>
      <w:r>
        <w:rPr>
          <w:spacing w:val="40"/>
        </w:rPr>
        <w:t xml:space="preserve"> </w:t>
      </w:r>
      <w:r>
        <w:t>значения результатов выполнения образовательной программы.</w:t>
      </w:r>
    </w:p>
    <w:p w:rsidR="00AB60C7" w:rsidRDefault="00097E6F">
      <w:pPr>
        <w:pStyle w:val="a3"/>
        <w:spacing w:before="1" w:line="276" w:lineRule="auto"/>
        <w:ind w:right="424" w:firstLine="708"/>
      </w:pPr>
      <w:r>
        <w:t>Итоговая оценка по предметам вычисляется в процентах, исходя из нахождения среднего значения</w:t>
      </w:r>
      <w:r>
        <w:rPr>
          <w:spacing w:val="40"/>
        </w:rPr>
        <w:t xml:space="preserve"> </w:t>
      </w:r>
      <w:r>
        <w:t>результатов учебных четвертей, переводится в отметку в пятибалльной шкале и выставляется в журнал.</w:t>
      </w:r>
    </w:p>
    <w:p w:rsidR="00AB60C7" w:rsidRDefault="00AB60C7">
      <w:pPr>
        <w:pStyle w:val="a3"/>
        <w:spacing w:before="46"/>
        <w:ind w:left="0"/>
        <w:jc w:val="left"/>
      </w:pPr>
    </w:p>
    <w:p w:rsidR="00AB60C7" w:rsidRDefault="00097E6F" w:rsidP="00381457">
      <w:pPr>
        <w:pStyle w:val="1"/>
        <w:numPr>
          <w:ilvl w:val="0"/>
          <w:numId w:val="27"/>
        </w:numPr>
        <w:tabs>
          <w:tab w:val="left" w:pos="2320"/>
        </w:tabs>
        <w:ind w:left="2320"/>
      </w:pPr>
      <w:r>
        <w:t>Ликвидация</w:t>
      </w:r>
      <w:r>
        <w:rPr>
          <w:spacing w:val="-10"/>
        </w:rPr>
        <w:t xml:space="preserve"> </w:t>
      </w:r>
      <w:r>
        <w:t>академической</w:t>
      </w:r>
      <w:r>
        <w:rPr>
          <w:spacing w:val="-7"/>
        </w:rPr>
        <w:t xml:space="preserve"> </w:t>
      </w:r>
      <w:r>
        <w:t>задолженности</w:t>
      </w:r>
      <w:r>
        <w:rPr>
          <w:spacing w:val="-7"/>
        </w:rPr>
        <w:t xml:space="preserve"> </w:t>
      </w:r>
      <w:r>
        <w:rPr>
          <w:spacing w:val="-2"/>
        </w:rPr>
        <w:t>учащимися</w:t>
      </w:r>
    </w:p>
    <w:p w:rsidR="00AB60C7" w:rsidRDefault="00AB60C7">
      <w:pPr>
        <w:pStyle w:val="a3"/>
        <w:spacing w:before="77"/>
        <w:ind w:left="0"/>
        <w:jc w:val="left"/>
        <w:rPr>
          <w:b/>
        </w:rPr>
      </w:pPr>
    </w:p>
    <w:p w:rsidR="00AB60C7" w:rsidRDefault="00097E6F" w:rsidP="00381457">
      <w:pPr>
        <w:pStyle w:val="a4"/>
        <w:numPr>
          <w:ilvl w:val="1"/>
          <w:numId w:val="27"/>
        </w:numPr>
        <w:tabs>
          <w:tab w:val="left" w:pos="1146"/>
        </w:tabs>
        <w:spacing w:before="1" w:line="276" w:lineRule="auto"/>
        <w:ind w:right="423" w:firstLine="427"/>
        <w:rPr>
          <w:sz w:val="24"/>
        </w:rPr>
      </w:pPr>
      <w:r>
        <w:rPr>
          <w:sz w:val="24"/>
        </w:rPr>
        <w:t>Права, обязанности участников образовательных отношений по ликвидации академической задолженности:</w:t>
      </w:r>
    </w:p>
    <w:p w:rsidR="00AB60C7" w:rsidRDefault="00097E6F" w:rsidP="00381457">
      <w:pPr>
        <w:pStyle w:val="a4"/>
        <w:numPr>
          <w:ilvl w:val="2"/>
          <w:numId w:val="27"/>
        </w:numPr>
        <w:tabs>
          <w:tab w:val="left" w:pos="1271"/>
        </w:tabs>
        <w:spacing w:before="1" w:line="276" w:lineRule="auto"/>
        <w:ind w:right="418" w:firstLine="427"/>
        <w:rPr>
          <w:sz w:val="24"/>
        </w:rPr>
      </w:pPr>
      <w:r>
        <w:rPr>
          <w:sz w:val="24"/>
        </w:rPr>
        <w:t>Учащиеся обязаны ликвидировать академическую задолженность по учебным предметам, курсам предыдущего учебного года в сроки, ус</w:t>
      </w:r>
      <w:r w:rsidR="006D0DF0">
        <w:rPr>
          <w:sz w:val="24"/>
        </w:rPr>
        <w:t>тановленные приказом директора школы.</w:t>
      </w:r>
    </w:p>
    <w:p w:rsidR="00AB60C7" w:rsidRDefault="00097E6F" w:rsidP="00381457">
      <w:pPr>
        <w:pStyle w:val="a4"/>
        <w:numPr>
          <w:ilvl w:val="2"/>
          <w:numId w:val="27"/>
        </w:numPr>
        <w:tabs>
          <w:tab w:val="left" w:pos="1170"/>
        </w:tabs>
        <w:spacing w:line="274" w:lineRule="exact"/>
        <w:ind w:left="1170" w:hanging="599"/>
        <w:rPr>
          <w:sz w:val="24"/>
        </w:rPr>
      </w:pPr>
      <w:r>
        <w:rPr>
          <w:sz w:val="24"/>
        </w:rPr>
        <w:t>Учащиеся</w:t>
      </w:r>
      <w:r>
        <w:rPr>
          <w:spacing w:val="-4"/>
          <w:sz w:val="24"/>
        </w:rPr>
        <w:t xml:space="preserve"> </w:t>
      </w:r>
      <w:r>
        <w:rPr>
          <w:sz w:val="24"/>
        </w:rPr>
        <w:t>имеют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право:</w:t>
      </w:r>
    </w:p>
    <w:p w:rsidR="00AB60C7" w:rsidRDefault="00097E6F" w:rsidP="00381457">
      <w:pPr>
        <w:pStyle w:val="a4"/>
        <w:numPr>
          <w:ilvl w:val="3"/>
          <w:numId w:val="27"/>
        </w:numPr>
        <w:tabs>
          <w:tab w:val="left" w:pos="782"/>
        </w:tabs>
        <w:spacing w:before="43" w:line="276" w:lineRule="auto"/>
        <w:ind w:right="423" w:firstLine="427"/>
        <w:rPr>
          <w:sz w:val="24"/>
        </w:rPr>
      </w:pPr>
      <w:r>
        <w:rPr>
          <w:sz w:val="24"/>
        </w:rPr>
        <w:t>пройти промежуточную аттестацию по соответствующим учебным предметам, курсам не более двух раз в пределах одного года с момента образования академической задолженности, не включая время болезни учащегося и (или) иных уважительных причин;</w:t>
      </w:r>
    </w:p>
    <w:p w:rsidR="00AB60C7" w:rsidRDefault="00097E6F" w:rsidP="00381457">
      <w:pPr>
        <w:pStyle w:val="a4"/>
        <w:numPr>
          <w:ilvl w:val="3"/>
          <w:numId w:val="27"/>
        </w:numPr>
        <w:tabs>
          <w:tab w:val="left" w:pos="751"/>
        </w:tabs>
        <w:spacing w:line="274" w:lineRule="exact"/>
        <w:ind w:left="751" w:hanging="180"/>
        <w:rPr>
          <w:sz w:val="24"/>
        </w:rPr>
      </w:pPr>
      <w:r>
        <w:rPr>
          <w:sz w:val="24"/>
        </w:rPr>
        <w:t>получать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курсам;</w:t>
      </w:r>
    </w:p>
    <w:p w:rsidR="00AB60C7" w:rsidRDefault="00097E6F" w:rsidP="00381457">
      <w:pPr>
        <w:pStyle w:val="a4"/>
        <w:numPr>
          <w:ilvl w:val="3"/>
          <w:numId w:val="27"/>
        </w:numPr>
        <w:tabs>
          <w:tab w:val="left" w:pos="818"/>
        </w:tabs>
        <w:spacing w:before="43" w:line="276" w:lineRule="auto"/>
        <w:ind w:right="430" w:firstLine="427"/>
        <w:rPr>
          <w:sz w:val="24"/>
        </w:rPr>
      </w:pPr>
      <w:r>
        <w:rPr>
          <w:sz w:val="24"/>
        </w:rPr>
        <w:t xml:space="preserve">получать информацию о сроках и датах работы комиссий по сдаче академических </w:t>
      </w:r>
      <w:r>
        <w:rPr>
          <w:spacing w:val="-2"/>
          <w:sz w:val="24"/>
        </w:rPr>
        <w:t>задолженностей;</w:t>
      </w:r>
    </w:p>
    <w:p w:rsidR="00AB60C7" w:rsidRDefault="00097E6F" w:rsidP="00381457">
      <w:pPr>
        <w:pStyle w:val="a4"/>
        <w:numPr>
          <w:ilvl w:val="3"/>
          <w:numId w:val="27"/>
        </w:numPr>
        <w:tabs>
          <w:tab w:val="left" w:pos="751"/>
        </w:tabs>
        <w:spacing w:line="275" w:lineRule="exact"/>
        <w:ind w:left="751" w:hanging="180"/>
        <w:rPr>
          <w:sz w:val="24"/>
        </w:rPr>
      </w:pPr>
      <w:r>
        <w:rPr>
          <w:sz w:val="24"/>
        </w:rPr>
        <w:t>получать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педагога-психолога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(иное);</w:t>
      </w:r>
    </w:p>
    <w:p w:rsidR="00AB60C7" w:rsidRDefault="00243696" w:rsidP="00381457">
      <w:pPr>
        <w:pStyle w:val="a4"/>
        <w:numPr>
          <w:ilvl w:val="2"/>
          <w:numId w:val="27"/>
        </w:numPr>
        <w:tabs>
          <w:tab w:val="left" w:pos="1182"/>
        </w:tabs>
        <w:spacing w:before="41" w:line="278" w:lineRule="auto"/>
        <w:ind w:right="422" w:firstLine="427"/>
        <w:rPr>
          <w:sz w:val="24"/>
        </w:rPr>
      </w:pPr>
      <w:r>
        <w:rPr>
          <w:sz w:val="24"/>
        </w:rPr>
        <w:t xml:space="preserve">МБОУ </w:t>
      </w:r>
      <w:proofErr w:type="spellStart"/>
      <w:r>
        <w:rPr>
          <w:sz w:val="24"/>
        </w:rPr>
        <w:t>Родниковская</w:t>
      </w:r>
      <w:proofErr w:type="spellEnd"/>
      <w:r>
        <w:rPr>
          <w:sz w:val="24"/>
        </w:rPr>
        <w:t xml:space="preserve"> СОШ</w:t>
      </w:r>
      <w:r w:rsidR="00097E6F">
        <w:rPr>
          <w:spacing w:val="40"/>
          <w:sz w:val="24"/>
        </w:rPr>
        <w:t xml:space="preserve"> </w:t>
      </w:r>
      <w:r w:rsidR="00097E6F">
        <w:rPr>
          <w:sz w:val="24"/>
        </w:rPr>
        <w:t xml:space="preserve">при организации и проведении промежуточной аттестации учащихся </w:t>
      </w:r>
      <w:proofErr w:type="gramStart"/>
      <w:r w:rsidR="00097E6F">
        <w:rPr>
          <w:sz w:val="24"/>
        </w:rPr>
        <w:t>обязана</w:t>
      </w:r>
      <w:proofErr w:type="gramEnd"/>
      <w:r w:rsidR="00097E6F">
        <w:rPr>
          <w:sz w:val="24"/>
        </w:rPr>
        <w:t>:</w:t>
      </w:r>
    </w:p>
    <w:p w:rsidR="00AB60C7" w:rsidRDefault="00097E6F" w:rsidP="00381457">
      <w:pPr>
        <w:pStyle w:val="a4"/>
        <w:numPr>
          <w:ilvl w:val="3"/>
          <w:numId w:val="27"/>
        </w:numPr>
        <w:tabs>
          <w:tab w:val="left" w:pos="751"/>
        </w:tabs>
        <w:spacing w:line="272" w:lineRule="exact"/>
        <w:ind w:left="751" w:hanging="180"/>
        <w:rPr>
          <w:sz w:val="24"/>
        </w:rPr>
      </w:pPr>
      <w:r>
        <w:rPr>
          <w:sz w:val="24"/>
        </w:rPr>
        <w:t>создать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-5"/>
          <w:sz w:val="24"/>
        </w:rPr>
        <w:t xml:space="preserve"> </w:t>
      </w:r>
      <w:r>
        <w:rPr>
          <w:sz w:val="24"/>
        </w:rPr>
        <w:t>академических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задолженностей;</w:t>
      </w:r>
    </w:p>
    <w:p w:rsidR="00AB60C7" w:rsidRDefault="00097E6F" w:rsidP="00381457">
      <w:pPr>
        <w:pStyle w:val="a4"/>
        <w:numPr>
          <w:ilvl w:val="3"/>
          <w:numId w:val="27"/>
        </w:numPr>
        <w:tabs>
          <w:tab w:val="left" w:pos="751"/>
        </w:tabs>
        <w:spacing w:before="41"/>
        <w:ind w:left="751" w:hanging="180"/>
        <w:rPr>
          <w:sz w:val="24"/>
        </w:rPr>
      </w:pPr>
      <w:r>
        <w:rPr>
          <w:sz w:val="24"/>
        </w:rPr>
        <w:t>обеспечить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контроль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своевременностью</w:t>
      </w:r>
      <w:r>
        <w:rPr>
          <w:spacing w:val="-5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-4"/>
          <w:sz w:val="24"/>
        </w:rPr>
        <w:t xml:space="preserve"> </w:t>
      </w:r>
      <w:r>
        <w:rPr>
          <w:sz w:val="24"/>
        </w:rPr>
        <w:t>академических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задолженностей;</w:t>
      </w:r>
    </w:p>
    <w:p w:rsidR="00AB60C7" w:rsidRDefault="00097E6F" w:rsidP="00381457">
      <w:pPr>
        <w:pStyle w:val="a4"/>
        <w:numPr>
          <w:ilvl w:val="3"/>
          <w:numId w:val="27"/>
        </w:numPr>
        <w:tabs>
          <w:tab w:val="left" w:pos="993"/>
        </w:tabs>
        <w:spacing w:before="41" w:line="278" w:lineRule="auto"/>
        <w:ind w:right="419" w:firstLine="427"/>
        <w:rPr>
          <w:sz w:val="24"/>
        </w:rPr>
      </w:pPr>
      <w:r>
        <w:rPr>
          <w:sz w:val="24"/>
        </w:rPr>
        <w:t>создать комиссию для проведения сдачи академических задолженностей (промежуточной аттестации учащихся во второй раз);</w:t>
      </w:r>
    </w:p>
    <w:p w:rsidR="00AB60C7" w:rsidRDefault="00097E6F" w:rsidP="00381457">
      <w:pPr>
        <w:pStyle w:val="a4"/>
        <w:numPr>
          <w:ilvl w:val="2"/>
          <w:numId w:val="27"/>
        </w:numPr>
        <w:tabs>
          <w:tab w:val="left" w:pos="1171"/>
        </w:tabs>
        <w:spacing w:line="272" w:lineRule="exact"/>
        <w:ind w:left="1171" w:hanging="600"/>
        <w:rPr>
          <w:sz w:val="24"/>
        </w:rPr>
      </w:pPr>
      <w:r>
        <w:rPr>
          <w:sz w:val="24"/>
        </w:rPr>
        <w:t>Родители</w:t>
      </w:r>
      <w:r>
        <w:rPr>
          <w:spacing w:val="-7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обязаны:</w:t>
      </w:r>
    </w:p>
    <w:p w:rsidR="00AB60C7" w:rsidRDefault="00097E6F" w:rsidP="00381457">
      <w:pPr>
        <w:pStyle w:val="a4"/>
        <w:numPr>
          <w:ilvl w:val="3"/>
          <w:numId w:val="27"/>
        </w:numPr>
        <w:tabs>
          <w:tab w:val="left" w:pos="751"/>
        </w:tabs>
        <w:spacing w:before="41"/>
        <w:ind w:left="751" w:hanging="180"/>
        <w:jc w:val="left"/>
        <w:rPr>
          <w:sz w:val="24"/>
        </w:rPr>
      </w:pPr>
      <w:r>
        <w:rPr>
          <w:sz w:val="24"/>
        </w:rPr>
        <w:t>создать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учащемуся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-5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задолженности;</w:t>
      </w:r>
    </w:p>
    <w:p w:rsidR="00AB60C7" w:rsidRDefault="00097E6F" w:rsidP="00381457">
      <w:pPr>
        <w:pStyle w:val="a4"/>
        <w:numPr>
          <w:ilvl w:val="3"/>
          <w:numId w:val="27"/>
        </w:numPr>
        <w:tabs>
          <w:tab w:val="left" w:pos="866"/>
        </w:tabs>
        <w:spacing w:before="40" w:line="278" w:lineRule="auto"/>
        <w:ind w:right="420" w:firstLine="427"/>
        <w:jc w:val="left"/>
        <w:rPr>
          <w:sz w:val="24"/>
        </w:rPr>
      </w:pPr>
      <w:r>
        <w:rPr>
          <w:sz w:val="24"/>
        </w:rPr>
        <w:t>обеспечить</w:t>
      </w:r>
      <w:r>
        <w:rPr>
          <w:spacing w:val="80"/>
          <w:sz w:val="24"/>
        </w:rPr>
        <w:t xml:space="preserve"> </w:t>
      </w:r>
      <w:proofErr w:type="gramStart"/>
      <w:r>
        <w:rPr>
          <w:sz w:val="24"/>
        </w:rPr>
        <w:t>контроль</w:t>
      </w:r>
      <w:r>
        <w:rPr>
          <w:spacing w:val="80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80"/>
          <w:sz w:val="24"/>
        </w:rPr>
        <w:t xml:space="preserve"> </w:t>
      </w:r>
      <w:r>
        <w:rPr>
          <w:sz w:val="24"/>
        </w:rPr>
        <w:t>своевременностью</w:t>
      </w:r>
      <w:r>
        <w:rPr>
          <w:spacing w:val="80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80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академической </w:t>
      </w:r>
      <w:r>
        <w:rPr>
          <w:spacing w:val="-2"/>
          <w:sz w:val="24"/>
        </w:rPr>
        <w:t>задолженности;</w:t>
      </w:r>
    </w:p>
    <w:p w:rsidR="00AB60C7" w:rsidRDefault="00097E6F" w:rsidP="00381457">
      <w:pPr>
        <w:pStyle w:val="a4"/>
        <w:numPr>
          <w:ilvl w:val="3"/>
          <w:numId w:val="27"/>
        </w:numPr>
        <w:tabs>
          <w:tab w:val="left" w:pos="849"/>
        </w:tabs>
        <w:spacing w:line="276" w:lineRule="auto"/>
        <w:ind w:right="426" w:firstLine="427"/>
        <w:jc w:val="left"/>
        <w:rPr>
          <w:sz w:val="24"/>
        </w:rPr>
      </w:pPr>
      <w:r>
        <w:rPr>
          <w:sz w:val="24"/>
        </w:rPr>
        <w:t>нести</w:t>
      </w:r>
      <w:r>
        <w:rPr>
          <w:spacing w:val="80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за</w:t>
      </w:r>
      <w:r>
        <w:rPr>
          <w:spacing w:val="80"/>
          <w:sz w:val="24"/>
        </w:rPr>
        <w:t xml:space="preserve"> </w:t>
      </w:r>
      <w:r>
        <w:rPr>
          <w:sz w:val="24"/>
        </w:rPr>
        <w:t>ликвидацию</w:t>
      </w:r>
      <w:r>
        <w:rPr>
          <w:spacing w:val="80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80"/>
          <w:sz w:val="24"/>
        </w:rPr>
        <w:t xml:space="preserve"> </w:t>
      </w:r>
      <w:r>
        <w:rPr>
          <w:sz w:val="24"/>
        </w:rPr>
        <w:t>академической</w:t>
      </w:r>
      <w:r>
        <w:rPr>
          <w:spacing w:val="80"/>
          <w:sz w:val="24"/>
        </w:rPr>
        <w:t xml:space="preserve"> </w:t>
      </w:r>
      <w:r>
        <w:rPr>
          <w:sz w:val="24"/>
        </w:rPr>
        <w:t>задолженности</w:t>
      </w:r>
      <w:r>
        <w:rPr>
          <w:spacing w:val="80"/>
          <w:sz w:val="24"/>
        </w:rPr>
        <w:t xml:space="preserve"> </w:t>
      </w:r>
      <w:r>
        <w:rPr>
          <w:sz w:val="24"/>
        </w:rPr>
        <w:t>в течение следующего учебного года;</w:t>
      </w:r>
    </w:p>
    <w:p w:rsidR="00AB60C7" w:rsidRDefault="00097E6F" w:rsidP="00381457">
      <w:pPr>
        <w:pStyle w:val="a4"/>
        <w:numPr>
          <w:ilvl w:val="2"/>
          <w:numId w:val="27"/>
        </w:numPr>
        <w:tabs>
          <w:tab w:val="left" w:pos="1285"/>
        </w:tabs>
        <w:spacing w:line="276" w:lineRule="auto"/>
        <w:ind w:right="424" w:firstLine="427"/>
        <w:rPr>
          <w:sz w:val="24"/>
        </w:rPr>
      </w:pPr>
      <w:r>
        <w:rPr>
          <w:sz w:val="24"/>
        </w:rPr>
        <w:t>Для проведения повторной промежуточной аттестации создается предметная комиссия из 3-х человек, состав определяется и утвержд</w:t>
      </w:r>
      <w:r w:rsidR="00243696">
        <w:rPr>
          <w:sz w:val="24"/>
        </w:rPr>
        <w:t xml:space="preserve">ается приказом МБОУ </w:t>
      </w:r>
      <w:proofErr w:type="spellStart"/>
      <w:r w:rsidR="00243696">
        <w:rPr>
          <w:sz w:val="24"/>
        </w:rPr>
        <w:t>Родниковской</w:t>
      </w:r>
      <w:proofErr w:type="spellEnd"/>
      <w:r w:rsidR="00243696">
        <w:rPr>
          <w:sz w:val="24"/>
        </w:rPr>
        <w:t xml:space="preserve"> СОШ.</w:t>
      </w:r>
    </w:p>
    <w:p w:rsidR="00AB60C7" w:rsidRDefault="00097E6F" w:rsidP="00381457">
      <w:pPr>
        <w:pStyle w:val="a4"/>
        <w:numPr>
          <w:ilvl w:val="2"/>
          <w:numId w:val="27"/>
        </w:numPr>
        <w:tabs>
          <w:tab w:val="left" w:pos="1223"/>
        </w:tabs>
        <w:spacing w:line="276" w:lineRule="auto"/>
        <w:ind w:right="427" w:firstLine="427"/>
        <w:rPr>
          <w:sz w:val="24"/>
        </w:rPr>
      </w:pPr>
      <w:r>
        <w:rPr>
          <w:sz w:val="24"/>
        </w:rPr>
        <w:t>Решение</w:t>
      </w:r>
      <w:r>
        <w:rPr>
          <w:spacing w:val="40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40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40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40"/>
          <w:sz w:val="24"/>
        </w:rPr>
        <w:t xml:space="preserve"> </w:t>
      </w:r>
      <w:r>
        <w:rPr>
          <w:sz w:val="24"/>
        </w:rPr>
        <w:t>протоколом</w:t>
      </w:r>
      <w:r>
        <w:rPr>
          <w:spacing w:val="40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40"/>
          <w:sz w:val="24"/>
        </w:rPr>
        <w:t xml:space="preserve"> </w:t>
      </w:r>
      <w:r>
        <w:rPr>
          <w:sz w:val="24"/>
        </w:rPr>
        <w:t>промежуточной аттестации учащихся по учебному предмету, курсу.</w:t>
      </w:r>
    </w:p>
    <w:p w:rsidR="00AB60C7" w:rsidRDefault="00AB60C7">
      <w:pPr>
        <w:pStyle w:val="a4"/>
        <w:spacing w:line="276" w:lineRule="auto"/>
        <w:jc w:val="left"/>
        <w:rPr>
          <w:sz w:val="24"/>
        </w:rPr>
        <w:sectPr w:rsidR="00AB60C7">
          <w:pgSz w:w="11910" w:h="16840"/>
          <w:pgMar w:top="1080" w:right="425" w:bottom="540" w:left="1133" w:header="0" w:footer="348" w:gutter="0"/>
          <w:cols w:space="720"/>
        </w:sectPr>
      </w:pPr>
    </w:p>
    <w:p w:rsidR="00AB60C7" w:rsidRDefault="00097E6F" w:rsidP="00381457">
      <w:pPr>
        <w:pStyle w:val="1"/>
        <w:numPr>
          <w:ilvl w:val="0"/>
          <w:numId w:val="27"/>
        </w:numPr>
        <w:tabs>
          <w:tab w:val="left" w:pos="3576"/>
        </w:tabs>
        <w:spacing w:before="71"/>
        <w:ind w:left="3576"/>
      </w:pPr>
      <w:r>
        <w:lastRenderedPageBreak/>
        <w:t>Заключительные</w:t>
      </w:r>
      <w:r>
        <w:rPr>
          <w:spacing w:val="-9"/>
        </w:rPr>
        <w:t xml:space="preserve"> </w:t>
      </w:r>
      <w:r>
        <w:rPr>
          <w:spacing w:val="-2"/>
        </w:rPr>
        <w:t>положения</w:t>
      </w:r>
    </w:p>
    <w:p w:rsidR="00AB60C7" w:rsidRDefault="00097E6F" w:rsidP="00381457">
      <w:pPr>
        <w:pStyle w:val="a4"/>
        <w:numPr>
          <w:ilvl w:val="1"/>
          <w:numId w:val="27"/>
        </w:numPr>
        <w:tabs>
          <w:tab w:val="left" w:pos="1559"/>
        </w:tabs>
        <w:spacing w:before="271"/>
        <w:ind w:right="424" w:firstLine="708"/>
        <w:rPr>
          <w:sz w:val="24"/>
        </w:rPr>
      </w:pPr>
      <w:r>
        <w:rPr>
          <w:sz w:val="24"/>
        </w:rPr>
        <w:t>Положение разрабатывается и принимается решением Педагогического совета МБОУ и утверждается приказом МБОУ.</w:t>
      </w:r>
    </w:p>
    <w:p w:rsidR="00AB60C7" w:rsidRDefault="00097E6F" w:rsidP="00381457">
      <w:pPr>
        <w:pStyle w:val="a4"/>
        <w:numPr>
          <w:ilvl w:val="1"/>
          <w:numId w:val="27"/>
        </w:numPr>
        <w:tabs>
          <w:tab w:val="left" w:pos="1559"/>
        </w:tabs>
        <w:spacing w:before="1"/>
        <w:ind w:right="427" w:firstLine="708"/>
        <w:rPr>
          <w:sz w:val="24"/>
        </w:rPr>
      </w:pPr>
      <w:r>
        <w:rPr>
          <w:sz w:val="24"/>
        </w:rPr>
        <w:t>Положение вступает в силу с момента его утверждения приказом МБОУ и действует на протяжении всей деятельности МБОУ.</w:t>
      </w:r>
    </w:p>
    <w:p w:rsidR="00AB60C7" w:rsidRDefault="00097E6F" w:rsidP="00381457">
      <w:pPr>
        <w:pStyle w:val="a4"/>
        <w:numPr>
          <w:ilvl w:val="1"/>
          <w:numId w:val="27"/>
        </w:numPr>
        <w:tabs>
          <w:tab w:val="left" w:pos="1559"/>
        </w:tabs>
        <w:ind w:right="419" w:firstLine="708"/>
        <w:rPr>
          <w:sz w:val="24"/>
        </w:rPr>
      </w:pPr>
      <w:r>
        <w:rPr>
          <w:sz w:val="24"/>
        </w:rPr>
        <w:t>Положение утрачивает силу при утверждении нового Положения, а также реорганизации либо ликвидации МБОУ.</w:t>
      </w:r>
    </w:p>
    <w:p w:rsidR="00AB60C7" w:rsidRDefault="00097E6F" w:rsidP="00381457">
      <w:pPr>
        <w:pStyle w:val="a4"/>
        <w:numPr>
          <w:ilvl w:val="1"/>
          <w:numId w:val="27"/>
        </w:numPr>
        <w:tabs>
          <w:tab w:val="left" w:pos="1559"/>
        </w:tabs>
        <w:ind w:right="427" w:firstLine="708"/>
        <w:rPr>
          <w:sz w:val="24"/>
        </w:rPr>
      </w:pPr>
      <w:r>
        <w:rPr>
          <w:sz w:val="24"/>
        </w:rPr>
        <w:t xml:space="preserve">Положение пронумеровывается постранично, прошнуровывается, скрепляется подписью директора и печатью МБОУ. Оригинал Положения хранится в кабинете директора </w:t>
      </w:r>
      <w:r>
        <w:rPr>
          <w:spacing w:val="-2"/>
          <w:sz w:val="24"/>
        </w:rPr>
        <w:t>МБОУ.</w:t>
      </w:r>
    </w:p>
    <w:p w:rsidR="00AB60C7" w:rsidRDefault="00AB60C7">
      <w:pPr>
        <w:pStyle w:val="a3"/>
        <w:ind w:left="0"/>
        <w:jc w:val="left"/>
        <w:rPr>
          <w:sz w:val="20"/>
        </w:rPr>
      </w:pPr>
    </w:p>
    <w:p w:rsidR="00AB60C7" w:rsidRDefault="00AB60C7">
      <w:pPr>
        <w:pStyle w:val="a3"/>
        <w:ind w:left="0"/>
        <w:jc w:val="left"/>
        <w:rPr>
          <w:sz w:val="20"/>
        </w:rPr>
      </w:pPr>
    </w:p>
    <w:p w:rsidR="00AB60C7" w:rsidRDefault="00AB60C7">
      <w:pPr>
        <w:pStyle w:val="a3"/>
        <w:spacing w:before="160"/>
        <w:ind w:left="0"/>
        <w:jc w:val="left"/>
        <w:rPr>
          <w:sz w:val="20"/>
        </w:rPr>
      </w:pPr>
    </w:p>
    <w:sectPr w:rsidR="00AB60C7">
      <w:pgSz w:w="11910" w:h="16840"/>
      <w:pgMar w:top="1040" w:right="425" w:bottom="540" w:left="1133" w:header="0" w:footer="34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50C" w:rsidRDefault="00FB150C">
      <w:r>
        <w:separator/>
      </w:r>
    </w:p>
  </w:endnote>
  <w:endnote w:type="continuationSeparator" w:id="0">
    <w:p w:rsidR="00FB150C" w:rsidRDefault="00FB15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60C7" w:rsidRDefault="00097E6F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263232" behindDoc="1" locked="0" layoutInCell="1" allowOverlap="1">
              <wp:simplePos x="0" y="0"/>
              <wp:positionH relativeFrom="page">
                <wp:posOffset>6857238</wp:posOffset>
              </wp:positionH>
              <wp:positionV relativeFrom="page">
                <wp:posOffset>10331737</wp:posOffset>
              </wp:positionV>
              <wp:extent cx="215900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59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B60C7" w:rsidRDefault="00097E6F">
                          <w:pPr>
                            <w:pStyle w:val="a3"/>
                            <w:spacing w:before="10"/>
                            <w:ind w:left="20"/>
                            <w:jc w:val="left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216A93">
                            <w:rPr>
                              <w:noProof/>
                              <w:spacing w:val="-5"/>
                            </w:rPr>
                            <w:t>19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39.95pt;margin-top:813.5pt;width:17pt;height:15.3pt;z-index:-1605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" filled="f" stroked="f">
              <v:path arrowok="t"/>
              <v:textbox inset="0,0,0,0">
                <w:txbxContent>
                  <w:p w:rsidR="00AB60C7" w:rsidRDefault="00097E6F">
                    <w:pPr>
                      <w:pStyle w:val="a3"/>
                      <w:spacing w:before="10"/>
                      <w:ind w:left="20"/>
                      <w:jc w:val="left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216A93">
                      <w:rPr>
                        <w:noProof/>
                        <w:spacing w:val="-5"/>
                      </w:rPr>
                      <w:t>19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50C" w:rsidRDefault="00FB150C">
      <w:r>
        <w:separator/>
      </w:r>
    </w:p>
  </w:footnote>
  <w:footnote w:type="continuationSeparator" w:id="0">
    <w:p w:rsidR="00FB150C" w:rsidRDefault="00FB15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35793"/>
    <w:multiLevelType w:val="multilevel"/>
    <w:tmpl w:val="6CCEA89C"/>
    <w:lvl w:ilvl="0">
      <w:start w:val="1"/>
      <w:numFmt w:val="decimal"/>
      <w:lvlText w:val="%1."/>
      <w:lvlJc w:val="left"/>
      <w:pPr>
        <w:ind w:left="4148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" w:hanging="5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4" w:hanging="7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–"/>
      <w:lvlJc w:val="left"/>
      <w:pPr>
        <w:ind w:left="144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692" w:hanging="2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68" w:hanging="2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44" w:hanging="2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0" w:hanging="2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6" w:hanging="212"/>
      </w:pPr>
      <w:rPr>
        <w:rFonts w:hint="default"/>
        <w:lang w:val="ru-RU" w:eastAsia="en-US" w:bidi="ar-SA"/>
      </w:rPr>
    </w:lvl>
  </w:abstractNum>
  <w:abstractNum w:abstractNumId="1">
    <w:nsid w:val="0A046CA2"/>
    <w:multiLevelType w:val="hybridMultilevel"/>
    <w:tmpl w:val="C1F8D9BA"/>
    <w:lvl w:ilvl="0" w:tplc="5ED0EC48">
      <w:numFmt w:val="bullet"/>
      <w:lvlText w:val="-"/>
      <w:lvlJc w:val="left"/>
      <w:pPr>
        <w:ind w:left="18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2EAC88">
      <w:numFmt w:val="bullet"/>
      <w:lvlText w:val="•"/>
      <w:lvlJc w:val="left"/>
      <w:pPr>
        <w:ind w:left="436" w:hanging="140"/>
      </w:pPr>
      <w:rPr>
        <w:rFonts w:hint="default"/>
        <w:lang w:val="ru-RU" w:eastAsia="en-US" w:bidi="ar-SA"/>
      </w:rPr>
    </w:lvl>
    <w:lvl w:ilvl="2" w:tplc="6BBC8108">
      <w:numFmt w:val="bullet"/>
      <w:lvlText w:val="•"/>
      <w:lvlJc w:val="left"/>
      <w:pPr>
        <w:ind w:left="693" w:hanging="140"/>
      </w:pPr>
      <w:rPr>
        <w:rFonts w:hint="default"/>
        <w:lang w:val="ru-RU" w:eastAsia="en-US" w:bidi="ar-SA"/>
      </w:rPr>
    </w:lvl>
    <w:lvl w:ilvl="3" w:tplc="9D8EDFCA">
      <w:numFmt w:val="bullet"/>
      <w:lvlText w:val="•"/>
      <w:lvlJc w:val="left"/>
      <w:pPr>
        <w:ind w:left="950" w:hanging="140"/>
      </w:pPr>
      <w:rPr>
        <w:rFonts w:hint="default"/>
        <w:lang w:val="ru-RU" w:eastAsia="en-US" w:bidi="ar-SA"/>
      </w:rPr>
    </w:lvl>
    <w:lvl w:ilvl="4" w:tplc="F0022C3A">
      <w:numFmt w:val="bullet"/>
      <w:lvlText w:val="•"/>
      <w:lvlJc w:val="left"/>
      <w:pPr>
        <w:ind w:left="1206" w:hanging="140"/>
      </w:pPr>
      <w:rPr>
        <w:rFonts w:hint="default"/>
        <w:lang w:val="ru-RU" w:eastAsia="en-US" w:bidi="ar-SA"/>
      </w:rPr>
    </w:lvl>
    <w:lvl w:ilvl="5" w:tplc="0EDEAE96">
      <w:numFmt w:val="bullet"/>
      <w:lvlText w:val="•"/>
      <w:lvlJc w:val="left"/>
      <w:pPr>
        <w:ind w:left="1463" w:hanging="140"/>
      </w:pPr>
      <w:rPr>
        <w:rFonts w:hint="default"/>
        <w:lang w:val="ru-RU" w:eastAsia="en-US" w:bidi="ar-SA"/>
      </w:rPr>
    </w:lvl>
    <w:lvl w:ilvl="6" w:tplc="2F76200E">
      <w:numFmt w:val="bullet"/>
      <w:lvlText w:val="•"/>
      <w:lvlJc w:val="left"/>
      <w:pPr>
        <w:ind w:left="1720" w:hanging="140"/>
      </w:pPr>
      <w:rPr>
        <w:rFonts w:hint="default"/>
        <w:lang w:val="ru-RU" w:eastAsia="en-US" w:bidi="ar-SA"/>
      </w:rPr>
    </w:lvl>
    <w:lvl w:ilvl="7" w:tplc="1D6E571C">
      <w:numFmt w:val="bullet"/>
      <w:lvlText w:val="•"/>
      <w:lvlJc w:val="left"/>
      <w:pPr>
        <w:ind w:left="1976" w:hanging="140"/>
      </w:pPr>
      <w:rPr>
        <w:rFonts w:hint="default"/>
        <w:lang w:val="ru-RU" w:eastAsia="en-US" w:bidi="ar-SA"/>
      </w:rPr>
    </w:lvl>
    <w:lvl w:ilvl="8" w:tplc="41D85878">
      <w:numFmt w:val="bullet"/>
      <w:lvlText w:val="•"/>
      <w:lvlJc w:val="left"/>
      <w:pPr>
        <w:ind w:left="2233" w:hanging="140"/>
      </w:pPr>
      <w:rPr>
        <w:rFonts w:hint="default"/>
        <w:lang w:val="ru-RU" w:eastAsia="en-US" w:bidi="ar-SA"/>
      </w:rPr>
    </w:lvl>
  </w:abstractNum>
  <w:abstractNum w:abstractNumId="2">
    <w:nsid w:val="0C177CE2"/>
    <w:multiLevelType w:val="hybridMultilevel"/>
    <w:tmpl w:val="877AF1B2"/>
    <w:lvl w:ilvl="0" w:tplc="FF40E562">
      <w:numFmt w:val="bullet"/>
      <w:lvlText w:val="-"/>
      <w:lvlJc w:val="left"/>
      <w:pPr>
        <w:ind w:left="28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18E08E6">
      <w:numFmt w:val="bullet"/>
      <w:lvlText w:val="•"/>
      <w:lvlJc w:val="left"/>
      <w:pPr>
        <w:ind w:left="455" w:hanging="140"/>
      </w:pPr>
      <w:rPr>
        <w:rFonts w:hint="default"/>
        <w:lang w:val="ru-RU" w:eastAsia="en-US" w:bidi="ar-SA"/>
      </w:rPr>
    </w:lvl>
    <w:lvl w:ilvl="2" w:tplc="9CC2425C">
      <w:numFmt w:val="bullet"/>
      <w:lvlText w:val="•"/>
      <w:lvlJc w:val="left"/>
      <w:pPr>
        <w:ind w:left="631" w:hanging="140"/>
      </w:pPr>
      <w:rPr>
        <w:rFonts w:hint="default"/>
        <w:lang w:val="ru-RU" w:eastAsia="en-US" w:bidi="ar-SA"/>
      </w:rPr>
    </w:lvl>
    <w:lvl w:ilvl="3" w:tplc="4AB6AD02">
      <w:numFmt w:val="bullet"/>
      <w:lvlText w:val="•"/>
      <w:lvlJc w:val="left"/>
      <w:pPr>
        <w:ind w:left="806" w:hanging="140"/>
      </w:pPr>
      <w:rPr>
        <w:rFonts w:hint="default"/>
        <w:lang w:val="ru-RU" w:eastAsia="en-US" w:bidi="ar-SA"/>
      </w:rPr>
    </w:lvl>
    <w:lvl w:ilvl="4" w:tplc="B5BEB744">
      <w:numFmt w:val="bullet"/>
      <w:lvlText w:val="•"/>
      <w:lvlJc w:val="left"/>
      <w:pPr>
        <w:ind w:left="982" w:hanging="140"/>
      </w:pPr>
      <w:rPr>
        <w:rFonts w:hint="default"/>
        <w:lang w:val="ru-RU" w:eastAsia="en-US" w:bidi="ar-SA"/>
      </w:rPr>
    </w:lvl>
    <w:lvl w:ilvl="5" w:tplc="3A983202">
      <w:numFmt w:val="bullet"/>
      <w:lvlText w:val="•"/>
      <w:lvlJc w:val="left"/>
      <w:pPr>
        <w:ind w:left="1157" w:hanging="140"/>
      </w:pPr>
      <w:rPr>
        <w:rFonts w:hint="default"/>
        <w:lang w:val="ru-RU" w:eastAsia="en-US" w:bidi="ar-SA"/>
      </w:rPr>
    </w:lvl>
    <w:lvl w:ilvl="6" w:tplc="C1987868">
      <w:numFmt w:val="bullet"/>
      <w:lvlText w:val="•"/>
      <w:lvlJc w:val="left"/>
      <w:pPr>
        <w:ind w:left="1333" w:hanging="140"/>
      </w:pPr>
      <w:rPr>
        <w:rFonts w:hint="default"/>
        <w:lang w:val="ru-RU" w:eastAsia="en-US" w:bidi="ar-SA"/>
      </w:rPr>
    </w:lvl>
    <w:lvl w:ilvl="7" w:tplc="AAE6C452">
      <w:numFmt w:val="bullet"/>
      <w:lvlText w:val="•"/>
      <w:lvlJc w:val="left"/>
      <w:pPr>
        <w:ind w:left="1508" w:hanging="140"/>
      </w:pPr>
      <w:rPr>
        <w:rFonts w:hint="default"/>
        <w:lang w:val="ru-RU" w:eastAsia="en-US" w:bidi="ar-SA"/>
      </w:rPr>
    </w:lvl>
    <w:lvl w:ilvl="8" w:tplc="1688D18A">
      <w:numFmt w:val="bullet"/>
      <w:lvlText w:val="•"/>
      <w:lvlJc w:val="left"/>
      <w:pPr>
        <w:ind w:left="1684" w:hanging="140"/>
      </w:pPr>
      <w:rPr>
        <w:rFonts w:hint="default"/>
        <w:lang w:val="ru-RU" w:eastAsia="en-US" w:bidi="ar-SA"/>
      </w:rPr>
    </w:lvl>
  </w:abstractNum>
  <w:abstractNum w:abstractNumId="3">
    <w:nsid w:val="0CC3341A"/>
    <w:multiLevelType w:val="hybridMultilevel"/>
    <w:tmpl w:val="E8B4CFD2"/>
    <w:lvl w:ilvl="0" w:tplc="6C4E6FF4">
      <w:numFmt w:val="bullet"/>
      <w:lvlText w:val=""/>
      <w:lvlJc w:val="left"/>
      <w:pPr>
        <w:ind w:left="857" w:hanging="35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FC99E6">
      <w:numFmt w:val="bullet"/>
      <w:lvlText w:val="•"/>
      <w:lvlJc w:val="left"/>
      <w:pPr>
        <w:ind w:left="1808" w:hanging="353"/>
      </w:pPr>
      <w:rPr>
        <w:rFonts w:hint="default"/>
        <w:lang w:val="ru-RU" w:eastAsia="en-US" w:bidi="ar-SA"/>
      </w:rPr>
    </w:lvl>
    <w:lvl w:ilvl="2" w:tplc="79B203E4">
      <w:numFmt w:val="bullet"/>
      <w:lvlText w:val="•"/>
      <w:lvlJc w:val="left"/>
      <w:pPr>
        <w:ind w:left="2757" w:hanging="353"/>
      </w:pPr>
      <w:rPr>
        <w:rFonts w:hint="default"/>
        <w:lang w:val="ru-RU" w:eastAsia="en-US" w:bidi="ar-SA"/>
      </w:rPr>
    </w:lvl>
    <w:lvl w:ilvl="3" w:tplc="C35ADFAE">
      <w:numFmt w:val="bullet"/>
      <w:lvlText w:val="•"/>
      <w:lvlJc w:val="left"/>
      <w:pPr>
        <w:ind w:left="3706" w:hanging="353"/>
      </w:pPr>
      <w:rPr>
        <w:rFonts w:hint="default"/>
        <w:lang w:val="ru-RU" w:eastAsia="en-US" w:bidi="ar-SA"/>
      </w:rPr>
    </w:lvl>
    <w:lvl w:ilvl="4" w:tplc="CC94E592">
      <w:numFmt w:val="bullet"/>
      <w:lvlText w:val="•"/>
      <w:lvlJc w:val="left"/>
      <w:pPr>
        <w:ind w:left="4655" w:hanging="353"/>
      </w:pPr>
      <w:rPr>
        <w:rFonts w:hint="default"/>
        <w:lang w:val="ru-RU" w:eastAsia="en-US" w:bidi="ar-SA"/>
      </w:rPr>
    </w:lvl>
    <w:lvl w:ilvl="5" w:tplc="996AE940">
      <w:numFmt w:val="bullet"/>
      <w:lvlText w:val="•"/>
      <w:lvlJc w:val="left"/>
      <w:pPr>
        <w:ind w:left="5604" w:hanging="353"/>
      </w:pPr>
      <w:rPr>
        <w:rFonts w:hint="default"/>
        <w:lang w:val="ru-RU" w:eastAsia="en-US" w:bidi="ar-SA"/>
      </w:rPr>
    </w:lvl>
    <w:lvl w:ilvl="6" w:tplc="DB40CFCA">
      <w:numFmt w:val="bullet"/>
      <w:lvlText w:val="•"/>
      <w:lvlJc w:val="left"/>
      <w:pPr>
        <w:ind w:left="6553" w:hanging="353"/>
      </w:pPr>
      <w:rPr>
        <w:rFonts w:hint="default"/>
        <w:lang w:val="ru-RU" w:eastAsia="en-US" w:bidi="ar-SA"/>
      </w:rPr>
    </w:lvl>
    <w:lvl w:ilvl="7" w:tplc="0ABC1622">
      <w:numFmt w:val="bullet"/>
      <w:lvlText w:val="•"/>
      <w:lvlJc w:val="left"/>
      <w:pPr>
        <w:ind w:left="7501" w:hanging="353"/>
      </w:pPr>
      <w:rPr>
        <w:rFonts w:hint="default"/>
        <w:lang w:val="ru-RU" w:eastAsia="en-US" w:bidi="ar-SA"/>
      </w:rPr>
    </w:lvl>
    <w:lvl w:ilvl="8" w:tplc="58D2C8EE">
      <w:numFmt w:val="bullet"/>
      <w:lvlText w:val="•"/>
      <w:lvlJc w:val="left"/>
      <w:pPr>
        <w:ind w:left="8450" w:hanging="353"/>
      </w:pPr>
      <w:rPr>
        <w:rFonts w:hint="default"/>
        <w:lang w:val="ru-RU" w:eastAsia="en-US" w:bidi="ar-SA"/>
      </w:rPr>
    </w:lvl>
  </w:abstractNum>
  <w:abstractNum w:abstractNumId="4">
    <w:nsid w:val="0EF923FC"/>
    <w:multiLevelType w:val="hybridMultilevel"/>
    <w:tmpl w:val="5AC006B8"/>
    <w:lvl w:ilvl="0" w:tplc="12327BE0">
      <w:numFmt w:val="bullet"/>
      <w:lvlText w:val="•"/>
      <w:lvlJc w:val="left"/>
      <w:pPr>
        <w:ind w:left="112" w:hanging="145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A2FC2CD4">
      <w:numFmt w:val="bullet"/>
      <w:lvlText w:val="•"/>
      <w:lvlJc w:val="left"/>
      <w:pPr>
        <w:ind w:left="1142" w:hanging="145"/>
      </w:pPr>
      <w:rPr>
        <w:rFonts w:hint="default"/>
        <w:lang w:val="ru-RU" w:eastAsia="en-US" w:bidi="ar-SA"/>
      </w:rPr>
    </w:lvl>
    <w:lvl w:ilvl="2" w:tplc="42C882D4">
      <w:numFmt w:val="bullet"/>
      <w:lvlText w:val="•"/>
      <w:lvlJc w:val="left"/>
      <w:pPr>
        <w:ind w:left="2165" w:hanging="145"/>
      </w:pPr>
      <w:rPr>
        <w:rFonts w:hint="default"/>
        <w:lang w:val="ru-RU" w:eastAsia="en-US" w:bidi="ar-SA"/>
      </w:rPr>
    </w:lvl>
    <w:lvl w:ilvl="3" w:tplc="A41EB1C6">
      <w:numFmt w:val="bullet"/>
      <w:lvlText w:val="•"/>
      <w:lvlJc w:val="left"/>
      <w:pPr>
        <w:ind w:left="3188" w:hanging="145"/>
      </w:pPr>
      <w:rPr>
        <w:rFonts w:hint="default"/>
        <w:lang w:val="ru-RU" w:eastAsia="en-US" w:bidi="ar-SA"/>
      </w:rPr>
    </w:lvl>
    <w:lvl w:ilvl="4" w:tplc="8A46346E">
      <w:numFmt w:val="bullet"/>
      <w:lvlText w:val="•"/>
      <w:lvlJc w:val="left"/>
      <w:pPr>
        <w:ind w:left="4211" w:hanging="145"/>
      </w:pPr>
      <w:rPr>
        <w:rFonts w:hint="default"/>
        <w:lang w:val="ru-RU" w:eastAsia="en-US" w:bidi="ar-SA"/>
      </w:rPr>
    </w:lvl>
    <w:lvl w:ilvl="5" w:tplc="F266E578">
      <w:numFmt w:val="bullet"/>
      <w:lvlText w:val="•"/>
      <w:lvlJc w:val="left"/>
      <w:pPr>
        <w:ind w:left="5234" w:hanging="145"/>
      </w:pPr>
      <w:rPr>
        <w:rFonts w:hint="default"/>
        <w:lang w:val="ru-RU" w:eastAsia="en-US" w:bidi="ar-SA"/>
      </w:rPr>
    </w:lvl>
    <w:lvl w:ilvl="6" w:tplc="E17A994A">
      <w:numFmt w:val="bullet"/>
      <w:lvlText w:val="•"/>
      <w:lvlJc w:val="left"/>
      <w:pPr>
        <w:ind w:left="6257" w:hanging="145"/>
      </w:pPr>
      <w:rPr>
        <w:rFonts w:hint="default"/>
        <w:lang w:val="ru-RU" w:eastAsia="en-US" w:bidi="ar-SA"/>
      </w:rPr>
    </w:lvl>
    <w:lvl w:ilvl="7" w:tplc="3280B282">
      <w:numFmt w:val="bullet"/>
      <w:lvlText w:val="•"/>
      <w:lvlJc w:val="left"/>
      <w:pPr>
        <w:ind w:left="7279" w:hanging="145"/>
      </w:pPr>
      <w:rPr>
        <w:rFonts w:hint="default"/>
        <w:lang w:val="ru-RU" w:eastAsia="en-US" w:bidi="ar-SA"/>
      </w:rPr>
    </w:lvl>
    <w:lvl w:ilvl="8" w:tplc="DD885DE2">
      <w:numFmt w:val="bullet"/>
      <w:lvlText w:val="•"/>
      <w:lvlJc w:val="left"/>
      <w:pPr>
        <w:ind w:left="8302" w:hanging="145"/>
      </w:pPr>
      <w:rPr>
        <w:rFonts w:hint="default"/>
        <w:lang w:val="ru-RU" w:eastAsia="en-US" w:bidi="ar-SA"/>
      </w:rPr>
    </w:lvl>
  </w:abstractNum>
  <w:abstractNum w:abstractNumId="5">
    <w:nsid w:val="11A6301B"/>
    <w:multiLevelType w:val="hybridMultilevel"/>
    <w:tmpl w:val="659439CE"/>
    <w:lvl w:ilvl="0" w:tplc="19C03BEE">
      <w:numFmt w:val="bullet"/>
      <w:lvlText w:val="-"/>
      <w:lvlJc w:val="left"/>
      <w:pPr>
        <w:ind w:left="18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24BAA6">
      <w:numFmt w:val="bullet"/>
      <w:lvlText w:val="•"/>
      <w:lvlJc w:val="left"/>
      <w:pPr>
        <w:ind w:left="453" w:hanging="140"/>
      </w:pPr>
      <w:rPr>
        <w:rFonts w:hint="default"/>
        <w:lang w:val="ru-RU" w:eastAsia="en-US" w:bidi="ar-SA"/>
      </w:rPr>
    </w:lvl>
    <w:lvl w:ilvl="2" w:tplc="24786F98">
      <w:numFmt w:val="bullet"/>
      <w:lvlText w:val="•"/>
      <w:lvlJc w:val="left"/>
      <w:pPr>
        <w:ind w:left="727" w:hanging="140"/>
      </w:pPr>
      <w:rPr>
        <w:rFonts w:hint="default"/>
        <w:lang w:val="ru-RU" w:eastAsia="en-US" w:bidi="ar-SA"/>
      </w:rPr>
    </w:lvl>
    <w:lvl w:ilvl="3" w:tplc="AF6A1BAC">
      <w:numFmt w:val="bullet"/>
      <w:lvlText w:val="•"/>
      <w:lvlJc w:val="left"/>
      <w:pPr>
        <w:ind w:left="1001" w:hanging="140"/>
      </w:pPr>
      <w:rPr>
        <w:rFonts w:hint="default"/>
        <w:lang w:val="ru-RU" w:eastAsia="en-US" w:bidi="ar-SA"/>
      </w:rPr>
    </w:lvl>
    <w:lvl w:ilvl="4" w:tplc="EA6A8D1A">
      <w:numFmt w:val="bullet"/>
      <w:lvlText w:val="•"/>
      <w:lvlJc w:val="left"/>
      <w:pPr>
        <w:ind w:left="1275" w:hanging="140"/>
      </w:pPr>
      <w:rPr>
        <w:rFonts w:hint="default"/>
        <w:lang w:val="ru-RU" w:eastAsia="en-US" w:bidi="ar-SA"/>
      </w:rPr>
    </w:lvl>
    <w:lvl w:ilvl="5" w:tplc="AB9877E2">
      <w:numFmt w:val="bullet"/>
      <w:lvlText w:val="•"/>
      <w:lvlJc w:val="left"/>
      <w:pPr>
        <w:ind w:left="1549" w:hanging="140"/>
      </w:pPr>
      <w:rPr>
        <w:rFonts w:hint="default"/>
        <w:lang w:val="ru-RU" w:eastAsia="en-US" w:bidi="ar-SA"/>
      </w:rPr>
    </w:lvl>
    <w:lvl w:ilvl="6" w:tplc="9CEEF224">
      <w:numFmt w:val="bullet"/>
      <w:lvlText w:val="•"/>
      <w:lvlJc w:val="left"/>
      <w:pPr>
        <w:ind w:left="1823" w:hanging="140"/>
      </w:pPr>
      <w:rPr>
        <w:rFonts w:hint="default"/>
        <w:lang w:val="ru-RU" w:eastAsia="en-US" w:bidi="ar-SA"/>
      </w:rPr>
    </w:lvl>
    <w:lvl w:ilvl="7" w:tplc="03CAA58E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  <w:lvl w:ilvl="8" w:tplc="A4B2AFCA">
      <w:numFmt w:val="bullet"/>
      <w:lvlText w:val="•"/>
      <w:lvlJc w:val="left"/>
      <w:pPr>
        <w:ind w:left="2371" w:hanging="140"/>
      </w:pPr>
      <w:rPr>
        <w:rFonts w:hint="default"/>
        <w:lang w:val="ru-RU" w:eastAsia="en-US" w:bidi="ar-SA"/>
      </w:rPr>
    </w:lvl>
  </w:abstractNum>
  <w:abstractNum w:abstractNumId="6">
    <w:nsid w:val="158C47CD"/>
    <w:multiLevelType w:val="hybridMultilevel"/>
    <w:tmpl w:val="91225CB0"/>
    <w:lvl w:ilvl="0" w:tplc="48124DFE">
      <w:numFmt w:val="bullet"/>
      <w:lvlText w:val="-"/>
      <w:lvlJc w:val="left"/>
      <w:pPr>
        <w:ind w:left="840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8782F2E">
      <w:numFmt w:val="bullet"/>
      <w:lvlText w:val="•"/>
      <w:lvlJc w:val="left"/>
      <w:pPr>
        <w:ind w:left="1790" w:hanging="269"/>
      </w:pPr>
      <w:rPr>
        <w:rFonts w:hint="default"/>
        <w:lang w:val="ru-RU" w:eastAsia="en-US" w:bidi="ar-SA"/>
      </w:rPr>
    </w:lvl>
    <w:lvl w:ilvl="2" w:tplc="57F4882A">
      <w:numFmt w:val="bullet"/>
      <w:lvlText w:val="•"/>
      <w:lvlJc w:val="left"/>
      <w:pPr>
        <w:ind w:left="2741" w:hanging="269"/>
      </w:pPr>
      <w:rPr>
        <w:rFonts w:hint="default"/>
        <w:lang w:val="ru-RU" w:eastAsia="en-US" w:bidi="ar-SA"/>
      </w:rPr>
    </w:lvl>
    <w:lvl w:ilvl="3" w:tplc="514AE678">
      <w:numFmt w:val="bullet"/>
      <w:lvlText w:val="•"/>
      <w:lvlJc w:val="left"/>
      <w:pPr>
        <w:ind w:left="3692" w:hanging="269"/>
      </w:pPr>
      <w:rPr>
        <w:rFonts w:hint="default"/>
        <w:lang w:val="ru-RU" w:eastAsia="en-US" w:bidi="ar-SA"/>
      </w:rPr>
    </w:lvl>
    <w:lvl w:ilvl="4" w:tplc="11E4B02E">
      <w:numFmt w:val="bullet"/>
      <w:lvlText w:val="•"/>
      <w:lvlJc w:val="left"/>
      <w:pPr>
        <w:ind w:left="4643" w:hanging="269"/>
      </w:pPr>
      <w:rPr>
        <w:rFonts w:hint="default"/>
        <w:lang w:val="ru-RU" w:eastAsia="en-US" w:bidi="ar-SA"/>
      </w:rPr>
    </w:lvl>
    <w:lvl w:ilvl="5" w:tplc="45FAE5B0">
      <w:numFmt w:val="bullet"/>
      <w:lvlText w:val="•"/>
      <w:lvlJc w:val="left"/>
      <w:pPr>
        <w:ind w:left="5594" w:hanging="269"/>
      </w:pPr>
      <w:rPr>
        <w:rFonts w:hint="default"/>
        <w:lang w:val="ru-RU" w:eastAsia="en-US" w:bidi="ar-SA"/>
      </w:rPr>
    </w:lvl>
    <w:lvl w:ilvl="6" w:tplc="30F6B666">
      <w:numFmt w:val="bullet"/>
      <w:lvlText w:val="•"/>
      <w:lvlJc w:val="left"/>
      <w:pPr>
        <w:ind w:left="6545" w:hanging="269"/>
      </w:pPr>
      <w:rPr>
        <w:rFonts w:hint="default"/>
        <w:lang w:val="ru-RU" w:eastAsia="en-US" w:bidi="ar-SA"/>
      </w:rPr>
    </w:lvl>
    <w:lvl w:ilvl="7" w:tplc="DA58E2B4">
      <w:numFmt w:val="bullet"/>
      <w:lvlText w:val="•"/>
      <w:lvlJc w:val="left"/>
      <w:pPr>
        <w:ind w:left="7495" w:hanging="269"/>
      </w:pPr>
      <w:rPr>
        <w:rFonts w:hint="default"/>
        <w:lang w:val="ru-RU" w:eastAsia="en-US" w:bidi="ar-SA"/>
      </w:rPr>
    </w:lvl>
    <w:lvl w:ilvl="8" w:tplc="9B14FEB0">
      <w:numFmt w:val="bullet"/>
      <w:lvlText w:val="•"/>
      <w:lvlJc w:val="left"/>
      <w:pPr>
        <w:ind w:left="8446" w:hanging="269"/>
      </w:pPr>
      <w:rPr>
        <w:rFonts w:hint="default"/>
        <w:lang w:val="ru-RU" w:eastAsia="en-US" w:bidi="ar-SA"/>
      </w:rPr>
    </w:lvl>
  </w:abstractNum>
  <w:abstractNum w:abstractNumId="7">
    <w:nsid w:val="1600455E"/>
    <w:multiLevelType w:val="hybridMultilevel"/>
    <w:tmpl w:val="CBE24D04"/>
    <w:lvl w:ilvl="0" w:tplc="F9AE345C">
      <w:numFmt w:val="bullet"/>
      <w:lvlText w:val="-"/>
      <w:lvlJc w:val="left"/>
      <w:pPr>
        <w:ind w:left="144" w:hanging="2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884A41A">
      <w:numFmt w:val="bullet"/>
      <w:lvlText w:val="•"/>
      <w:lvlJc w:val="left"/>
      <w:pPr>
        <w:ind w:left="1160" w:hanging="233"/>
      </w:pPr>
      <w:rPr>
        <w:rFonts w:hint="default"/>
        <w:lang w:val="ru-RU" w:eastAsia="en-US" w:bidi="ar-SA"/>
      </w:rPr>
    </w:lvl>
    <w:lvl w:ilvl="2" w:tplc="E2CAE52C">
      <w:numFmt w:val="bullet"/>
      <w:lvlText w:val="•"/>
      <w:lvlJc w:val="left"/>
      <w:pPr>
        <w:ind w:left="2181" w:hanging="233"/>
      </w:pPr>
      <w:rPr>
        <w:rFonts w:hint="default"/>
        <w:lang w:val="ru-RU" w:eastAsia="en-US" w:bidi="ar-SA"/>
      </w:rPr>
    </w:lvl>
    <w:lvl w:ilvl="3" w:tplc="7374A988">
      <w:numFmt w:val="bullet"/>
      <w:lvlText w:val="•"/>
      <w:lvlJc w:val="left"/>
      <w:pPr>
        <w:ind w:left="3202" w:hanging="233"/>
      </w:pPr>
      <w:rPr>
        <w:rFonts w:hint="default"/>
        <w:lang w:val="ru-RU" w:eastAsia="en-US" w:bidi="ar-SA"/>
      </w:rPr>
    </w:lvl>
    <w:lvl w:ilvl="4" w:tplc="5BC4C92A">
      <w:numFmt w:val="bullet"/>
      <w:lvlText w:val="•"/>
      <w:lvlJc w:val="left"/>
      <w:pPr>
        <w:ind w:left="4223" w:hanging="233"/>
      </w:pPr>
      <w:rPr>
        <w:rFonts w:hint="default"/>
        <w:lang w:val="ru-RU" w:eastAsia="en-US" w:bidi="ar-SA"/>
      </w:rPr>
    </w:lvl>
    <w:lvl w:ilvl="5" w:tplc="C764D5F4">
      <w:numFmt w:val="bullet"/>
      <w:lvlText w:val="•"/>
      <w:lvlJc w:val="left"/>
      <w:pPr>
        <w:ind w:left="5244" w:hanging="233"/>
      </w:pPr>
      <w:rPr>
        <w:rFonts w:hint="default"/>
        <w:lang w:val="ru-RU" w:eastAsia="en-US" w:bidi="ar-SA"/>
      </w:rPr>
    </w:lvl>
    <w:lvl w:ilvl="6" w:tplc="8C589636">
      <w:numFmt w:val="bullet"/>
      <w:lvlText w:val="•"/>
      <w:lvlJc w:val="left"/>
      <w:pPr>
        <w:ind w:left="6265" w:hanging="233"/>
      </w:pPr>
      <w:rPr>
        <w:rFonts w:hint="default"/>
        <w:lang w:val="ru-RU" w:eastAsia="en-US" w:bidi="ar-SA"/>
      </w:rPr>
    </w:lvl>
    <w:lvl w:ilvl="7" w:tplc="01B86D2C">
      <w:numFmt w:val="bullet"/>
      <w:lvlText w:val="•"/>
      <w:lvlJc w:val="left"/>
      <w:pPr>
        <w:ind w:left="7285" w:hanging="233"/>
      </w:pPr>
      <w:rPr>
        <w:rFonts w:hint="default"/>
        <w:lang w:val="ru-RU" w:eastAsia="en-US" w:bidi="ar-SA"/>
      </w:rPr>
    </w:lvl>
    <w:lvl w:ilvl="8" w:tplc="B816B1A6">
      <w:numFmt w:val="bullet"/>
      <w:lvlText w:val="•"/>
      <w:lvlJc w:val="left"/>
      <w:pPr>
        <w:ind w:left="8306" w:hanging="233"/>
      </w:pPr>
      <w:rPr>
        <w:rFonts w:hint="default"/>
        <w:lang w:val="ru-RU" w:eastAsia="en-US" w:bidi="ar-SA"/>
      </w:rPr>
    </w:lvl>
  </w:abstractNum>
  <w:abstractNum w:abstractNumId="8">
    <w:nsid w:val="189B2670"/>
    <w:multiLevelType w:val="multilevel"/>
    <w:tmpl w:val="6CCEA89C"/>
    <w:lvl w:ilvl="0">
      <w:start w:val="1"/>
      <w:numFmt w:val="decimal"/>
      <w:lvlText w:val="%1."/>
      <w:lvlJc w:val="left"/>
      <w:pPr>
        <w:ind w:left="4148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52" w:hanging="5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4" w:hanging="7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–"/>
      <w:lvlJc w:val="left"/>
      <w:pPr>
        <w:ind w:left="144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692" w:hanging="2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68" w:hanging="2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44" w:hanging="2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0" w:hanging="2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6" w:hanging="212"/>
      </w:pPr>
      <w:rPr>
        <w:rFonts w:hint="default"/>
        <w:lang w:val="ru-RU" w:eastAsia="en-US" w:bidi="ar-SA"/>
      </w:rPr>
    </w:lvl>
  </w:abstractNum>
  <w:abstractNum w:abstractNumId="9">
    <w:nsid w:val="18F808FE"/>
    <w:multiLevelType w:val="hybridMultilevel"/>
    <w:tmpl w:val="47FC14C0"/>
    <w:lvl w:ilvl="0" w:tplc="522E06FE">
      <w:numFmt w:val="bullet"/>
      <w:lvlText w:val="-"/>
      <w:lvlJc w:val="left"/>
      <w:pPr>
        <w:ind w:left="144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6EC24AC">
      <w:numFmt w:val="bullet"/>
      <w:lvlText w:val="•"/>
      <w:lvlJc w:val="left"/>
      <w:pPr>
        <w:ind w:left="1160" w:hanging="188"/>
      </w:pPr>
      <w:rPr>
        <w:rFonts w:hint="default"/>
        <w:lang w:val="ru-RU" w:eastAsia="en-US" w:bidi="ar-SA"/>
      </w:rPr>
    </w:lvl>
    <w:lvl w:ilvl="2" w:tplc="43F46608">
      <w:numFmt w:val="bullet"/>
      <w:lvlText w:val="•"/>
      <w:lvlJc w:val="left"/>
      <w:pPr>
        <w:ind w:left="2181" w:hanging="188"/>
      </w:pPr>
      <w:rPr>
        <w:rFonts w:hint="default"/>
        <w:lang w:val="ru-RU" w:eastAsia="en-US" w:bidi="ar-SA"/>
      </w:rPr>
    </w:lvl>
    <w:lvl w:ilvl="3" w:tplc="C8E469AE">
      <w:numFmt w:val="bullet"/>
      <w:lvlText w:val="•"/>
      <w:lvlJc w:val="left"/>
      <w:pPr>
        <w:ind w:left="3202" w:hanging="188"/>
      </w:pPr>
      <w:rPr>
        <w:rFonts w:hint="default"/>
        <w:lang w:val="ru-RU" w:eastAsia="en-US" w:bidi="ar-SA"/>
      </w:rPr>
    </w:lvl>
    <w:lvl w:ilvl="4" w:tplc="96EE9FA0">
      <w:numFmt w:val="bullet"/>
      <w:lvlText w:val="•"/>
      <w:lvlJc w:val="left"/>
      <w:pPr>
        <w:ind w:left="4223" w:hanging="188"/>
      </w:pPr>
      <w:rPr>
        <w:rFonts w:hint="default"/>
        <w:lang w:val="ru-RU" w:eastAsia="en-US" w:bidi="ar-SA"/>
      </w:rPr>
    </w:lvl>
    <w:lvl w:ilvl="5" w:tplc="28E4312A">
      <w:numFmt w:val="bullet"/>
      <w:lvlText w:val="•"/>
      <w:lvlJc w:val="left"/>
      <w:pPr>
        <w:ind w:left="5244" w:hanging="188"/>
      </w:pPr>
      <w:rPr>
        <w:rFonts w:hint="default"/>
        <w:lang w:val="ru-RU" w:eastAsia="en-US" w:bidi="ar-SA"/>
      </w:rPr>
    </w:lvl>
    <w:lvl w:ilvl="6" w:tplc="9190BE3E">
      <w:numFmt w:val="bullet"/>
      <w:lvlText w:val="•"/>
      <w:lvlJc w:val="left"/>
      <w:pPr>
        <w:ind w:left="6265" w:hanging="188"/>
      </w:pPr>
      <w:rPr>
        <w:rFonts w:hint="default"/>
        <w:lang w:val="ru-RU" w:eastAsia="en-US" w:bidi="ar-SA"/>
      </w:rPr>
    </w:lvl>
    <w:lvl w:ilvl="7" w:tplc="FA4A7FD2">
      <w:numFmt w:val="bullet"/>
      <w:lvlText w:val="•"/>
      <w:lvlJc w:val="left"/>
      <w:pPr>
        <w:ind w:left="7285" w:hanging="188"/>
      </w:pPr>
      <w:rPr>
        <w:rFonts w:hint="default"/>
        <w:lang w:val="ru-RU" w:eastAsia="en-US" w:bidi="ar-SA"/>
      </w:rPr>
    </w:lvl>
    <w:lvl w:ilvl="8" w:tplc="36F23DB6">
      <w:numFmt w:val="bullet"/>
      <w:lvlText w:val="•"/>
      <w:lvlJc w:val="left"/>
      <w:pPr>
        <w:ind w:left="8306" w:hanging="188"/>
      </w:pPr>
      <w:rPr>
        <w:rFonts w:hint="default"/>
        <w:lang w:val="ru-RU" w:eastAsia="en-US" w:bidi="ar-SA"/>
      </w:rPr>
    </w:lvl>
  </w:abstractNum>
  <w:abstractNum w:abstractNumId="10">
    <w:nsid w:val="210150F0"/>
    <w:multiLevelType w:val="hybridMultilevel"/>
    <w:tmpl w:val="AF10AF0C"/>
    <w:lvl w:ilvl="0" w:tplc="F38843F6">
      <w:numFmt w:val="bullet"/>
      <w:lvlText w:val="-"/>
      <w:lvlJc w:val="left"/>
      <w:pPr>
        <w:ind w:left="18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1A784E">
      <w:numFmt w:val="bullet"/>
      <w:lvlText w:val="•"/>
      <w:lvlJc w:val="left"/>
      <w:pPr>
        <w:ind w:left="474" w:hanging="140"/>
      </w:pPr>
      <w:rPr>
        <w:rFonts w:hint="default"/>
        <w:lang w:val="ru-RU" w:eastAsia="en-US" w:bidi="ar-SA"/>
      </w:rPr>
    </w:lvl>
    <w:lvl w:ilvl="2" w:tplc="E3864718">
      <w:numFmt w:val="bullet"/>
      <w:lvlText w:val="•"/>
      <w:lvlJc w:val="left"/>
      <w:pPr>
        <w:ind w:left="769" w:hanging="140"/>
      </w:pPr>
      <w:rPr>
        <w:rFonts w:hint="default"/>
        <w:lang w:val="ru-RU" w:eastAsia="en-US" w:bidi="ar-SA"/>
      </w:rPr>
    </w:lvl>
    <w:lvl w:ilvl="3" w:tplc="F6AEF528">
      <w:numFmt w:val="bullet"/>
      <w:lvlText w:val="•"/>
      <w:lvlJc w:val="left"/>
      <w:pPr>
        <w:ind w:left="1063" w:hanging="140"/>
      </w:pPr>
      <w:rPr>
        <w:rFonts w:hint="default"/>
        <w:lang w:val="ru-RU" w:eastAsia="en-US" w:bidi="ar-SA"/>
      </w:rPr>
    </w:lvl>
    <w:lvl w:ilvl="4" w:tplc="B69C295A">
      <w:numFmt w:val="bullet"/>
      <w:lvlText w:val="•"/>
      <w:lvlJc w:val="left"/>
      <w:pPr>
        <w:ind w:left="1358" w:hanging="140"/>
      </w:pPr>
      <w:rPr>
        <w:rFonts w:hint="default"/>
        <w:lang w:val="ru-RU" w:eastAsia="en-US" w:bidi="ar-SA"/>
      </w:rPr>
    </w:lvl>
    <w:lvl w:ilvl="5" w:tplc="E71CC860">
      <w:numFmt w:val="bullet"/>
      <w:lvlText w:val="•"/>
      <w:lvlJc w:val="left"/>
      <w:pPr>
        <w:ind w:left="1653" w:hanging="140"/>
      </w:pPr>
      <w:rPr>
        <w:rFonts w:hint="default"/>
        <w:lang w:val="ru-RU" w:eastAsia="en-US" w:bidi="ar-SA"/>
      </w:rPr>
    </w:lvl>
    <w:lvl w:ilvl="6" w:tplc="A4A26B48">
      <w:numFmt w:val="bullet"/>
      <w:lvlText w:val="•"/>
      <w:lvlJc w:val="left"/>
      <w:pPr>
        <w:ind w:left="1947" w:hanging="140"/>
      </w:pPr>
      <w:rPr>
        <w:rFonts w:hint="default"/>
        <w:lang w:val="ru-RU" w:eastAsia="en-US" w:bidi="ar-SA"/>
      </w:rPr>
    </w:lvl>
    <w:lvl w:ilvl="7" w:tplc="2EA01F58">
      <w:numFmt w:val="bullet"/>
      <w:lvlText w:val="•"/>
      <w:lvlJc w:val="left"/>
      <w:pPr>
        <w:ind w:left="2242" w:hanging="140"/>
      </w:pPr>
      <w:rPr>
        <w:rFonts w:hint="default"/>
        <w:lang w:val="ru-RU" w:eastAsia="en-US" w:bidi="ar-SA"/>
      </w:rPr>
    </w:lvl>
    <w:lvl w:ilvl="8" w:tplc="F14A68C8">
      <w:numFmt w:val="bullet"/>
      <w:lvlText w:val="•"/>
      <w:lvlJc w:val="left"/>
      <w:pPr>
        <w:ind w:left="2536" w:hanging="140"/>
      </w:pPr>
      <w:rPr>
        <w:rFonts w:hint="default"/>
        <w:lang w:val="ru-RU" w:eastAsia="en-US" w:bidi="ar-SA"/>
      </w:rPr>
    </w:lvl>
  </w:abstractNum>
  <w:abstractNum w:abstractNumId="11">
    <w:nsid w:val="210608DC"/>
    <w:multiLevelType w:val="hybridMultilevel"/>
    <w:tmpl w:val="007AA060"/>
    <w:lvl w:ilvl="0" w:tplc="1F30C84A">
      <w:numFmt w:val="bullet"/>
      <w:lvlText w:val="–"/>
      <w:lvlJc w:val="left"/>
      <w:pPr>
        <w:ind w:left="811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B653AA">
      <w:numFmt w:val="bullet"/>
      <w:lvlText w:val="•"/>
      <w:lvlJc w:val="left"/>
      <w:pPr>
        <w:ind w:left="1772" w:hanging="180"/>
      </w:pPr>
      <w:rPr>
        <w:rFonts w:hint="default"/>
        <w:lang w:val="ru-RU" w:eastAsia="en-US" w:bidi="ar-SA"/>
      </w:rPr>
    </w:lvl>
    <w:lvl w:ilvl="2" w:tplc="28D2539C">
      <w:numFmt w:val="bullet"/>
      <w:lvlText w:val="•"/>
      <w:lvlJc w:val="left"/>
      <w:pPr>
        <w:ind w:left="2725" w:hanging="180"/>
      </w:pPr>
      <w:rPr>
        <w:rFonts w:hint="default"/>
        <w:lang w:val="ru-RU" w:eastAsia="en-US" w:bidi="ar-SA"/>
      </w:rPr>
    </w:lvl>
    <w:lvl w:ilvl="3" w:tplc="03DEA9CC">
      <w:numFmt w:val="bullet"/>
      <w:lvlText w:val="•"/>
      <w:lvlJc w:val="left"/>
      <w:pPr>
        <w:ind w:left="3678" w:hanging="180"/>
      </w:pPr>
      <w:rPr>
        <w:rFonts w:hint="default"/>
        <w:lang w:val="ru-RU" w:eastAsia="en-US" w:bidi="ar-SA"/>
      </w:rPr>
    </w:lvl>
    <w:lvl w:ilvl="4" w:tplc="A5683370">
      <w:numFmt w:val="bullet"/>
      <w:lvlText w:val="•"/>
      <w:lvlJc w:val="left"/>
      <w:pPr>
        <w:ind w:left="4631" w:hanging="180"/>
      </w:pPr>
      <w:rPr>
        <w:rFonts w:hint="default"/>
        <w:lang w:val="ru-RU" w:eastAsia="en-US" w:bidi="ar-SA"/>
      </w:rPr>
    </w:lvl>
    <w:lvl w:ilvl="5" w:tplc="AA0E7FE4">
      <w:numFmt w:val="bullet"/>
      <w:lvlText w:val="•"/>
      <w:lvlJc w:val="left"/>
      <w:pPr>
        <w:ind w:left="5584" w:hanging="180"/>
      </w:pPr>
      <w:rPr>
        <w:rFonts w:hint="default"/>
        <w:lang w:val="ru-RU" w:eastAsia="en-US" w:bidi="ar-SA"/>
      </w:rPr>
    </w:lvl>
    <w:lvl w:ilvl="6" w:tplc="C178AE92">
      <w:numFmt w:val="bullet"/>
      <w:lvlText w:val="•"/>
      <w:lvlJc w:val="left"/>
      <w:pPr>
        <w:ind w:left="6537" w:hanging="180"/>
      </w:pPr>
      <w:rPr>
        <w:rFonts w:hint="default"/>
        <w:lang w:val="ru-RU" w:eastAsia="en-US" w:bidi="ar-SA"/>
      </w:rPr>
    </w:lvl>
    <w:lvl w:ilvl="7" w:tplc="B02C1222">
      <w:numFmt w:val="bullet"/>
      <w:lvlText w:val="•"/>
      <w:lvlJc w:val="left"/>
      <w:pPr>
        <w:ind w:left="7489" w:hanging="180"/>
      </w:pPr>
      <w:rPr>
        <w:rFonts w:hint="default"/>
        <w:lang w:val="ru-RU" w:eastAsia="en-US" w:bidi="ar-SA"/>
      </w:rPr>
    </w:lvl>
    <w:lvl w:ilvl="8" w:tplc="EC0C47BC">
      <w:numFmt w:val="bullet"/>
      <w:lvlText w:val="•"/>
      <w:lvlJc w:val="left"/>
      <w:pPr>
        <w:ind w:left="8442" w:hanging="180"/>
      </w:pPr>
      <w:rPr>
        <w:rFonts w:hint="default"/>
        <w:lang w:val="ru-RU" w:eastAsia="en-US" w:bidi="ar-SA"/>
      </w:rPr>
    </w:lvl>
  </w:abstractNum>
  <w:abstractNum w:abstractNumId="12">
    <w:nsid w:val="21840911"/>
    <w:multiLevelType w:val="multilevel"/>
    <w:tmpl w:val="6CCEA89C"/>
    <w:lvl w:ilvl="0">
      <w:start w:val="1"/>
      <w:numFmt w:val="decimal"/>
      <w:lvlText w:val="%1."/>
      <w:lvlJc w:val="left"/>
      <w:pPr>
        <w:ind w:left="4148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52" w:hanging="5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4" w:hanging="7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–"/>
      <w:lvlJc w:val="left"/>
      <w:pPr>
        <w:ind w:left="144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692" w:hanging="2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68" w:hanging="2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44" w:hanging="2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0" w:hanging="2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6" w:hanging="212"/>
      </w:pPr>
      <w:rPr>
        <w:rFonts w:hint="default"/>
        <w:lang w:val="ru-RU" w:eastAsia="en-US" w:bidi="ar-SA"/>
      </w:rPr>
    </w:lvl>
  </w:abstractNum>
  <w:abstractNum w:abstractNumId="13">
    <w:nsid w:val="23996C98"/>
    <w:multiLevelType w:val="hybridMultilevel"/>
    <w:tmpl w:val="B6823222"/>
    <w:lvl w:ilvl="0" w:tplc="BD9CBDEA">
      <w:numFmt w:val="bullet"/>
      <w:lvlText w:val="-"/>
      <w:lvlJc w:val="left"/>
      <w:pPr>
        <w:ind w:left="18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8AE6E6">
      <w:numFmt w:val="bullet"/>
      <w:lvlText w:val="•"/>
      <w:lvlJc w:val="left"/>
      <w:pPr>
        <w:ind w:left="453" w:hanging="140"/>
      </w:pPr>
      <w:rPr>
        <w:rFonts w:hint="default"/>
        <w:lang w:val="ru-RU" w:eastAsia="en-US" w:bidi="ar-SA"/>
      </w:rPr>
    </w:lvl>
    <w:lvl w:ilvl="2" w:tplc="A4E8F076">
      <w:numFmt w:val="bullet"/>
      <w:lvlText w:val="•"/>
      <w:lvlJc w:val="left"/>
      <w:pPr>
        <w:ind w:left="727" w:hanging="140"/>
      </w:pPr>
      <w:rPr>
        <w:rFonts w:hint="default"/>
        <w:lang w:val="ru-RU" w:eastAsia="en-US" w:bidi="ar-SA"/>
      </w:rPr>
    </w:lvl>
    <w:lvl w:ilvl="3" w:tplc="6EECD242">
      <w:numFmt w:val="bullet"/>
      <w:lvlText w:val="•"/>
      <w:lvlJc w:val="left"/>
      <w:pPr>
        <w:ind w:left="1001" w:hanging="140"/>
      </w:pPr>
      <w:rPr>
        <w:rFonts w:hint="default"/>
        <w:lang w:val="ru-RU" w:eastAsia="en-US" w:bidi="ar-SA"/>
      </w:rPr>
    </w:lvl>
    <w:lvl w:ilvl="4" w:tplc="B0BA4BA2">
      <w:numFmt w:val="bullet"/>
      <w:lvlText w:val="•"/>
      <w:lvlJc w:val="left"/>
      <w:pPr>
        <w:ind w:left="1275" w:hanging="140"/>
      </w:pPr>
      <w:rPr>
        <w:rFonts w:hint="default"/>
        <w:lang w:val="ru-RU" w:eastAsia="en-US" w:bidi="ar-SA"/>
      </w:rPr>
    </w:lvl>
    <w:lvl w:ilvl="5" w:tplc="02D626B0">
      <w:numFmt w:val="bullet"/>
      <w:lvlText w:val="•"/>
      <w:lvlJc w:val="left"/>
      <w:pPr>
        <w:ind w:left="1549" w:hanging="140"/>
      </w:pPr>
      <w:rPr>
        <w:rFonts w:hint="default"/>
        <w:lang w:val="ru-RU" w:eastAsia="en-US" w:bidi="ar-SA"/>
      </w:rPr>
    </w:lvl>
    <w:lvl w:ilvl="6" w:tplc="73A627A6">
      <w:numFmt w:val="bullet"/>
      <w:lvlText w:val="•"/>
      <w:lvlJc w:val="left"/>
      <w:pPr>
        <w:ind w:left="1823" w:hanging="140"/>
      </w:pPr>
      <w:rPr>
        <w:rFonts w:hint="default"/>
        <w:lang w:val="ru-RU" w:eastAsia="en-US" w:bidi="ar-SA"/>
      </w:rPr>
    </w:lvl>
    <w:lvl w:ilvl="7" w:tplc="6D70E872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  <w:lvl w:ilvl="8" w:tplc="03D09830">
      <w:numFmt w:val="bullet"/>
      <w:lvlText w:val="•"/>
      <w:lvlJc w:val="left"/>
      <w:pPr>
        <w:ind w:left="2371" w:hanging="140"/>
      </w:pPr>
      <w:rPr>
        <w:rFonts w:hint="default"/>
        <w:lang w:val="ru-RU" w:eastAsia="en-US" w:bidi="ar-SA"/>
      </w:rPr>
    </w:lvl>
  </w:abstractNum>
  <w:abstractNum w:abstractNumId="14">
    <w:nsid w:val="23A642FD"/>
    <w:multiLevelType w:val="hybridMultilevel"/>
    <w:tmpl w:val="50AE866C"/>
    <w:lvl w:ilvl="0" w:tplc="7D2C93E8">
      <w:numFmt w:val="bullet"/>
      <w:lvlText w:val="-"/>
      <w:lvlJc w:val="left"/>
      <w:pPr>
        <w:ind w:left="18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DC73CC">
      <w:numFmt w:val="bullet"/>
      <w:lvlText w:val="•"/>
      <w:lvlJc w:val="left"/>
      <w:pPr>
        <w:ind w:left="436" w:hanging="140"/>
      </w:pPr>
      <w:rPr>
        <w:rFonts w:hint="default"/>
        <w:lang w:val="ru-RU" w:eastAsia="en-US" w:bidi="ar-SA"/>
      </w:rPr>
    </w:lvl>
    <w:lvl w:ilvl="2" w:tplc="EC202A1E">
      <w:numFmt w:val="bullet"/>
      <w:lvlText w:val="•"/>
      <w:lvlJc w:val="left"/>
      <w:pPr>
        <w:ind w:left="693" w:hanging="140"/>
      </w:pPr>
      <w:rPr>
        <w:rFonts w:hint="default"/>
        <w:lang w:val="ru-RU" w:eastAsia="en-US" w:bidi="ar-SA"/>
      </w:rPr>
    </w:lvl>
    <w:lvl w:ilvl="3" w:tplc="16A059CC">
      <w:numFmt w:val="bullet"/>
      <w:lvlText w:val="•"/>
      <w:lvlJc w:val="left"/>
      <w:pPr>
        <w:ind w:left="950" w:hanging="140"/>
      </w:pPr>
      <w:rPr>
        <w:rFonts w:hint="default"/>
        <w:lang w:val="ru-RU" w:eastAsia="en-US" w:bidi="ar-SA"/>
      </w:rPr>
    </w:lvl>
    <w:lvl w:ilvl="4" w:tplc="5ADC2AD4">
      <w:numFmt w:val="bullet"/>
      <w:lvlText w:val="•"/>
      <w:lvlJc w:val="left"/>
      <w:pPr>
        <w:ind w:left="1206" w:hanging="140"/>
      </w:pPr>
      <w:rPr>
        <w:rFonts w:hint="default"/>
        <w:lang w:val="ru-RU" w:eastAsia="en-US" w:bidi="ar-SA"/>
      </w:rPr>
    </w:lvl>
    <w:lvl w:ilvl="5" w:tplc="7E669AA0">
      <w:numFmt w:val="bullet"/>
      <w:lvlText w:val="•"/>
      <w:lvlJc w:val="left"/>
      <w:pPr>
        <w:ind w:left="1463" w:hanging="140"/>
      </w:pPr>
      <w:rPr>
        <w:rFonts w:hint="default"/>
        <w:lang w:val="ru-RU" w:eastAsia="en-US" w:bidi="ar-SA"/>
      </w:rPr>
    </w:lvl>
    <w:lvl w:ilvl="6" w:tplc="5D8C47CC">
      <w:numFmt w:val="bullet"/>
      <w:lvlText w:val="•"/>
      <w:lvlJc w:val="left"/>
      <w:pPr>
        <w:ind w:left="1720" w:hanging="140"/>
      </w:pPr>
      <w:rPr>
        <w:rFonts w:hint="default"/>
        <w:lang w:val="ru-RU" w:eastAsia="en-US" w:bidi="ar-SA"/>
      </w:rPr>
    </w:lvl>
    <w:lvl w:ilvl="7" w:tplc="C37E5366">
      <w:numFmt w:val="bullet"/>
      <w:lvlText w:val="•"/>
      <w:lvlJc w:val="left"/>
      <w:pPr>
        <w:ind w:left="1976" w:hanging="140"/>
      </w:pPr>
      <w:rPr>
        <w:rFonts w:hint="default"/>
        <w:lang w:val="ru-RU" w:eastAsia="en-US" w:bidi="ar-SA"/>
      </w:rPr>
    </w:lvl>
    <w:lvl w:ilvl="8" w:tplc="DBE22196">
      <w:numFmt w:val="bullet"/>
      <w:lvlText w:val="•"/>
      <w:lvlJc w:val="left"/>
      <w:pPr>
        <w:ind w:left="2233" w:hanging="140"/>
      </w:pPr>
      <w:rPr>
        <w:rFonts w:hint="default"/>
        <w:lang w:val="ru-RU" w:eastAsia="en-US" w:bidi="ar-SA"/>
      </w:rPr>
    </w:lvl>
  </w:abstractNum>
  <w:abstractNum w:abstractNumId="15">
    <w:nsid w:val="23D84EE3"/>
    <w:multiLevelType w:val="hybridMultilevel"/>
    <w:tmpl w:val="4D9A7D2E"/>
    <w:lvl w:ilvl="0" w:tplc="E752CA42">
      <w:numFmt w:val="bullet"/>
      <w:lvlText w:val=""/>
      <w:lvlJc w:val="left"/>
      <w:pPr>
        <w:ind w:left="144" w:hanging="740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1" w:tplc="CFB4C2EC">
      <w:numFmt w:val="bullet"/>
      <w:lvlText w:val="•"/>
      <w:lvlJc w:val="left"/>
      <w:pPr>
        <w:ind w:left="1160" w:hanging="740"/>
      </w:pPr>
      <w:rPr>
        <w:rFonts w:hint="default"/>
        <w:lang w:val="ru-RU" w:eastAsia="en-US" w:bidi="ar-SA"/>
      </w:rPr>
    </w:lvl>
    <w:lvl w:ilvl="2" w:tplc="8BA0E4C4">
      <w:numFmt w:val="bullet"/>
      <w:lvlText w:val="•"/>
      <w:lvlJc w:val="left"/>
      <w:pPr>
        <w:ind w:left="2181" w:hanging="740"/>
      </w:pPr>
      <w:rPr>
        <w:rFonts w:hint="default"/>
        <w:lang w:val="ru-RU" w:eastAsia="en-US" w:bidi="ar-SA"/>
      </w:rPr>
    </w:lvl>
    <w:lvl w:ilvl="3" w:tplc="C220C7F8">
      <w:numFmt w:val="bullet"/>
      <w:lvlText w:val="•"/>
      <w:lvlJc w:val="left"/>
      <w:pPr>
        <w:ind w:left="3202" w:hanging="740"/>
      </w:pPr>
      <w:rPr>
        <w:rFonts w:hint="default"/>
        <w:lang w:val="ru-RU" w:eastAsia="en-US" w:bidi="ar-SA"/>
      </w:rPr>
    </w:lvl>
    <w:lvl w:ilvl="4" w:tplc="E91ECBA6">
      <w:numFmt w:val="bullet"/>
      <w:lvlText w:val="•"/>
      <w:lvlJc w:val="left"/>
      <w:pPr>
        <w:ind w:left="4223" w:hanging="740"/>
      </w:pPr>
      <w:rPr>
        <w:rFonts w:hint="default"/>
        <w:lang w:val="ru-RU" w:eastAsia="en-US" w:bidi="ar-SA"/>
      </w:rPr>
    </w:lvl>
    <w:lvl w:ilvl="5" w:tplc="573CFFE4">
      <w:numFmt w:val="bullet"/>
      <w:lvlText w:val="•"/>
      <w:lvlJc w:val="left"/>
      <w:pPr>
        <w:ind w:left="5244" w:hanging="740"/>
      </w:pPr>
      <w:rPr>
        <w:rFonts w:hint="default"/>
        <w:lang w:val="ru-RU" w:eastAsia="en-US" w:bidi="ar-SA"/>
      </w:rPr>
    </w:lvl>
    <w:lvl w:ilvl="6" w:tplc="70E8D616">
      <w:numFmt w:val="bullet"/>
      <w:lvlText w:val="•"/>
      <w:lvlJc w:val="left"/>
      <w:pPr>
        <w:ind w:left="6265" w:hanging="740"/>
      </w:pPr>
      <w:rPr>
        <w:rFonts w:hint="default"/>
        <w:lang w:val="ru-RU" w:eastAsia="en-US" w:bidi="ar-SA"/>
      </w:rPr>
    </w:lvl>
    <w:lvl w:ilvl="7" w:tplc="8A9ADCBA">
      <w:numFmt w:val="bullet"/>
      <w:lvlText w:val="•"/>
      <w:lvlJc w:val="left"/>
      <w:pPr>
        <w:ind w:left="7285" w:hanging="740"/>
      </w:pPr>
      <w:rPr>
        <w:rFonts w:hint="default"/>
        <w:lang w:val="ru-RU" w:eastAsia="en-US" w:bidi="ar-SA"/>
      </w:rPr>
    </w:lvl>
    <w:lvl w:ilvl="8" w:tplc="7F266B8A">
      <w:numFmt w:val="bullet"/>
      <w:lvlText w:val="•"/>
      <w:lvlJc w:val="left"/>
      <w:pPr>
        <w:ind w:left="8306" w:hanging="740"/>
      </w:pPr>
      <w:rPr>
        <w:rFonts w:hint="default"/>
        <w:lang w:val="ru-RU" w:eastAsia="en-US" w:bidi="ar-SA"/>
      </w:rPr>
    </w:lvl>
  </w:abstractNum>
  <w:abstractNum w:abstractNumId="16">
    <w:nsid w:val="287671FB"/>
    <w:multiLevelType w:val="hybridMultilevel"/>
    <w:tmpl w:val="0A4443C0"/>
    <w:lvl w:ilvl="0" w:tplc="A5C64EC0">
      <w:numFmt w:val="bullet"/>
      <w:lvlText w:val="•"/>
      <w:lvlJc w:val="left"/>
      <w:pPr>
        <w:ind w:left="144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0211D6">
      <w:numFmt w:val="bullet"/>
      <w:lvlText w:val="•"/>
      <w:lvlJc w:val="left"/>
      <w:pPr>
        <w:ind w:left="1160" w:hanging="145"/>
      </w:pPr>
      <w:rPr>
        <w:rFonts w:hint="default"/>
        <w:lang w:val="ru-RU" w:eastAsia="en-US" w:bidi="ar-SA"/>
      </w:rPr>
    </w:lvl>
    <w:lvl w:ilvl="2" w:tplc="91FE41D4">
      <w:numFmt w:val="bullet"/>
      <w:lvlText w:val="•"/>
      <w:lvlJc w:val="left"/>
      <w:pPr>
        <w:ind w:left="2181" w:hanging="145"/>
      </w:pPr>
      <w:rPr>
        <w:rFonts w:hint="default"/>
        <w:lang w:val="ru-RU" w:eastAsia="en-US" w:bidi="ar-SA"/>
      </w:rPr>
    </w:lvl>
    <w:lvl w:ilvl="3" w:tplc="D44AC8FA">
      <w:numFmt w:val="bullet"/>
      <w:lvlText w:val="•"/>
      <w:lvlJc w:val="left"/>
      <w:pPr>
        <w:ind w:left="3202" w:hanging="145"/>
      </w:pPr>
      <w:rPr>
        <w:rFonts w:hint="default"/>
        <w:lang w:val="ru-RU" w:eastAsia="en-US" w:bidi="ar-SA"/>
      </w:rPr>
    </w:lvl>
    <w:lvl w:ilvl="4" w:tplc="D53AC7DC">
      <w:numFmt w:val="bullet"/>
      <w:lvlText w:val="•"/>
      <w:lvlJc w:val="left"/>
      <w:pPr>
        <w:ind w:left="4223" w:hanging="145"/>
      </w:pPr>
      <w:rPr>
        <w:rFonts w:hint="default"/>
        <w:lang w:val="ru-RU" w:eastAsia="en-US" w:bidi="ar-SA"/>
      </w:rPr>
    </w:lvl>
    <w:lvl w:ilvl="5" w:tplc="B9CC35D8">
      <w:numFmt w:val="bullet"/>
      <w:lvlText w:val="•"/>
      <w:lvlJc w:val="left"/>
      <w:pPr>
        <w:ind w:left="5244" w:hanging="145"/>
      </w:pPr>
      <w:rPr>
        <w:rFonts w:hint="default"/>
        <w:lang w:val="ru-RU" w:eastAsia="en-US" w:bidi="ar-SA"/>
      </w:rPr>
    </w:lvl>
    <w:lvl w:ilvl="6" w:tplc="214470D8">
      <w:numFmt w:val="bullet"/>
      <w:lvlText w:val="•"/>
      <w:lvlJc w:val="left"/>
      <w:pPr>
        <w:ind w:left="6265" w:hanging="145"/>
      </w:pPr>
      <w:rPr>
        <w:rFonts w:hint="default"/>
        <w:lang w:val="ru-RU" w:eastAsia="en-US" w:bidi="ar-SA"/>
      </w:rPr>
    </w:lvl>
    <w:lvl w:ilvl="7" w:tplc="801668B8">
      <w:numFmt w:val="bullet"/>
      <w:lvlText w:val="•"/>
      <w:lvlJc w:val="left"/>
      <w:pPr>
        <w:ind w:left="7285" w:hanging="145"/>
      </w:pPr>
      <w:rPr>
        <w:rFonts w:hint="default"/>
        <w:lang w:val="ru-RU" w:eastAsia="en-US" w:bidi="ar-SA"/>
      </w:rPr>
    </w:lvl>
    <w:lvl w:ilvl="8" w:tplc="E140078A">
      <w:numFmt w:val="bullet"/>
      <w:lvlText w:val="•"/>
      <w:lvlJc w:val="left"/>
      <w:pPr>
        <w:ind w:left="8306" w:hanging="145"/>
      </w:pPr>
      <w:rPr>
        <w:rFonts w:hint="default"/>
        <w:lang w:val="ru-RU" w:eastAsia="en-US" w:bidi="ar-SA"/>
      </w:rPr>
    </w:lvl>
  </w:abstractNum>
  <w:abstractNum w:abstractNumId="17">
    <w:nsid w:val="32A512D7"/>
    <w:multiLevelType w:val="hybridMultilevel"/>
    <w:tmpl w:val="DCC8754C"/>
    <w:lvl w:ilvl="0" w:tplc="53148F00">
      <w:numFmt w:val="bullet"/>
      <w:lvlText w:val="-"/>
      <w:lvlJc w:val="left"/>
      <w:pPr>
        <w:ind w:left="144" w:hanging="2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DA318A">
      <w:numFmt w:val="bullet"/>
      <w:lvlText w:val="•"/>
      <w:lvlJc w:val="left"/>
      <w:pPr>
        <w:ind w:left="1160" w:hanging="267"/>
      </w:pPr>
      <w:rPr>
        <w:rFonts w:hint="default"/>
        <w:lang w:val="ru-RU" w:eastAsia="en-US" w:bidi="ar-SA"/>
      </w:rPr>
    </w:lvl>
    <w:lvl w:ilvl="2" w:tplc="D3642FCA">
      <w:numFmt w:val="bullet"/>
      <w:lvlText w:val="•"/>
      <w:lvlJc w:val="left"/>
      <w:pPr>
        <w:ind w:left="2181" w:hanging="267"/>
      </w:pPr>
      <w:rPr>
        <w:rFonts w:hint="default"/>
        <w:lang w:val="ru-RU" w:eastAsia="en-US" w:bidi="ar-SA"/>
      </w:rPr>
    </w:lvl>
    <w:lvl w:ilvl="3" w:tplc="E44A9FF8">
      <w:numFmt w:val="bullet"/>
      <w:lvlText w:val="•"/>
      <w:lvlJc w:val="left"/>
      <w:pPr>
        <w:ind w:left="3202" w:hanging="267"/>
      </w:pPr>
      <w:rPr>
        <w:rFonts w:hint="default"/>
        <w:lang w:val="ru-RU" w:eastAsia="en-US" w:bidi="ar-SA"/>
      </w:rPr>
    </w:lvl>
    <w:lvl w:ilvl="4" w:tplc="8E92E640">
      <w:numFmt w:val="bullet"/>
      <w:lvlText w:val="•"/>
      <w:lvlJc w:val="left"/>
      <w:pPr>
        <w:ind w:left="4223" w:hanging="267"/>
      </w:pPr>
      <w:rPr>
        <w:rFonts w:hint="default"/>
        <w:lang w:val="ru-RU" w:eastAsia="en-US" w:bidi="ar-SA"/>
      </w:rPr>
    </w:lvl>
    <w:lvl w:ilvl="5" w:tplc="BB2041DC">
      <w:numFmt w:val="bullet"/>
      <w:lvlText w:val="•"/>
      <w:lvlJc w:val="left"/>
      <w:pPr>
        <w:ind w:left="5244" w:hanging="267"/>
      </w:pPr>
      <w:rPr>
        <w:rFonts w:hint="default"/>
        <w:lang w:val="ru-RU" w:eastAsia="en-US" w:bidi="ar-SA"/>
      </w:rPr>
    </w:lvl>
    <w:lvl w:ilvl="6" w:tplc="F6164E02">
      <w:numFmt w:val="bullet"/>
      <w:lvlText w:val="•"/>
      <w:lvlJc w:val="left"/>
      <w:pPr>
        <w:ind w:left="6265" w:hanging="267"/>
      </w:pPr>
      <w:rPr>
        <w:rFonts w:hint="default"/>
        <w:lang w:val="ru-RU" w:eastAsia="en-US" w:bidi="ar-SA"/>
      </w:rPr>
    </w:lvl>
    <w:lvl w:ilvl="7" w:tplc="F21220AC">
      <w:numFmt w:val="bullet"/>
      <w:lvlText w:val="•"/>
      <w:lvlJc w:val="left"/>
      <w:pPr>
        <w:ind w:left="7285" w:hanging="267"/>
      </w:pPr>
      <w:rPr>
        <w:rFonts w:hint="default"/>
        <w:lang w:val="ru-RU" w:eastAsia="en-US" w:bidi="ar-SA"/>
      </w:rPr>
    </w:lvl>
    <w:lvl w:ilvl="8" w:tplc="CFB86346">
      <w:numFmt w:val="bullet"/>
      <w:lvlText w:val="•"/>
      <w:lvlJc w:val="left"/>
      <w:pPr>
        <w:ind w:left="8306" w:hanging="267"/>
      </w:pPr>
      <w:rPr>
        <w:rFonts w:hint="default"/>
        <w:lang w:val="ru-RU" w:eastAsia="en-US" w:bidi="ar-SA"/>
      </w:rPr>
    </w:lvl>
  </w:abstractNum>
  <w:abstractNum w:abstractNumId="18">
    <w:nsid w:val="331D0EAF"/>
    <w:multiLevelType w:val="hybridMultilevel"/>
    <w:tmpl w:val="F412F042"/>
    <w:lvl w:ilvl="0" w:tplc="9C305E4A">
      <w:numFmt w:val="bullet"/>
      <w:lvlText w:val="•"/>
      <w:lvlJc w:val="left"/>
      <w:pPr>
        <w:ind w:left="14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A267B4">
      <w:numFmt w:val="bullet"/>
      <w:lvlText w:val="•"/>
      <w:lvlJc w:val="left"/>
      <w:pPr>
        <w:ind w:left="1160" w:hanging="144"/>
      </w:pPr>
      <w:rPr>
        <w:rFonts w:hint="default"/>
        <w:lang w:val="ru-RU" w:eastAsia="en-US" w:bidi="ar-SA"/>
      </w:rPr>
    </w:lvl>
    <w:lvl w:ilvl="2" w:tplc="CF76656C">
      <w:numFmt w:val="bullet"/>
      <w:lvlText w:val="•"/>
      <w:lvlJc w:val="left"/>
      <w:pPr>
        <w:ind w:left="2181" w:hanging="144"/>
      </w:pPr>
      <w:rPr>
        <w:rFonts w:hint="default"/>
        <w:lang w:val="ru-RU" w:eastAsia="en-US" w:bidi="ar-SA"/>
      </w:rPr>
    </w:lvl>
    <w:lvl w:ilvl="3" w:tplc="62D624EC">
      <w:numFmt w:val="bullet"/>
      <w:lvlText w:val="•"/>
      <w:lvlJc w:val="left"/>
      <w:pPr>
        <w:ind w:left="3202" w:hanging="144"/>
      </w:pPr>
      <w:rPr>
        <w:rFonts w:hint="default"/>
        <w:lang w:val="ru-RU" w:eastAsia="en-US" w:bidi="ar-SA"/>
      </w:rPr>
    </w:lvl>
    <w:lvl w:ilvl="4" w:tplc="BD863EE6">
      <w:numFmt w:val="bullet"/>
      <w:lvlText w:val="•"/>
      <w:lvlJc w:val="left"/>
      <w:pPr>
        <w:ind w:left="4223" w:hanging="144"/>
      </w:pPr>
      <w:rPr>
        <w:rFonts w:hint="default"/>
        <w:lang w:val="ru-RU" w:eastAsia="en-US" w:bidi="ar-SA"/>
      </w:rPr>
    </w:lvl>
    <w:lvl w:ilvl="5" w:tplc="55086A00">
      <w:numFmt w:val="bullet"/>
      <w:lvlText w:val="•"/>
      <w:lvlJc w:val="left"/>
      <w:pPr>
        <w:ind w:left="5244" w:hanging="144"/>
      </w:pPr>
      <w:rPr>
        <w:rFonts w:hint="default"/>
        <w:lang w:val="ru-RU" w:eastAsia="en-US" w:bidi="ar-SA"/>
      </w:rPr>
    </w:lvl>
    <w:lvl w:ilvl="6" w:tplc="09E4D1D0">
      <w:numFmt w:val="bullet"/>
      <w:lvlText w:val="•"/>
      <w:lvlJc w:val="left"/>
      <w:pPr>
        <w:ind w:left="6265" w:hanging="144"/>
      </w:pPr>
      <w:rPr>
        <w:rFonts w:hint="default"/>
        <w:lang w:val="ru-RU" w:eastAsia="en-US" w:bidi="ar-SA"/>
      </w:rPr>
    </w:lvl>
    <w:lvl w:ilvl="7" w:tplc="C6009822">
      <w:numFmt w:val="bullet"/>
      <w:lvlText w:val="•"/>
      <w:lvlJc w:val="left"/>
      <w:pPr>
        <w:ind w:left="7285" w:hanging="144"/>
      </w:pPr>
      <w:rPr>
        <w:rFonts w:hint="default"/>
        <w:lang w:val="ru-RU" w:eastAsia="en-US" w:bidi="ar-SA"/>
      </w:rPr>
    </w:lvl>
    <w:lvl w:ilvl="8" w:tplc="FD4AB8F0">
      <w:numFmt w:val="bullet"/>
      <w:lvlText w:val="•"/>
      <w:lvlJc w:val="left"/>
      <w:pPr>
        <w:ind w:left="8306" w:hanging="144"/>
      </w:pPr>
      <w:rPr>
        <w:rFonts w:hint="default"/>
        <w:lang w:val="ru-RU" w:eastAsia="en-US" w:bidi="ar-SA"/>
      </w:rPr>
    </w:lvl>
  </w:abstractNum>
  <w:abstractNum w:abstractNumId="19">
    <w:nsid w:val="39634D03"/>
    <w:multiLevelType w:val="hybridMultilevel"/>
    <w:tmpl w:val="6EF06C56"/>
    <w:lvl w:ilvl="0" w:tplc="B1D2630E">
      <w:start w:val="1"/>
      <w:numFmt w:val="decimal"/>
      <w:lvlText w:val="%1."/>
      <w:lvlJc w:val="left"/>
      <w:pPr>
        <w:ind w:left="77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9EA7CBA">
      <w:numFmt w:val="bullet"/>
      <w:lvlText w:val="•"/>
      <w:lvlJc w:val="left"/>
      <w:pPr>
        <w:ind w:left="1425" w:hanging="360"/>
      </w:pPr>
      <w:rPr>
        <w:rFonts w:hint="default"/>
        <w:lang w:val="ru-RU" w:eastAsia="en-US" w:bidi="ar-SA"/>
      </w:rPr>
    </w:lvl>
    <w:lvl w:ilvl="2" w:tplc="759C8296">
      <w:numFmt w:val="bullet"/>
      <w:lvlText w:val="•"/>
      <w:lvlJc w:val="left"/>
      <w:pPr>
        <w:ind w:left="2070" w:hanging="360"/>
      </w:pPr>
      <w:rPr>
        <w:rFonts w:hint="default"/>
        <w:lang w:val="ru-RU" w:eastAsia="en-US" w:bidi="ar-SA"/>
      </w:rPr>
    </w:lvl>
    <w:lvl w:ilvl="3" w:tplc="19E01EEE">
      <w:numFmt w:val="bullet"/>
      <w:lvlText w:val="•"/>
      <w:lvlJc w:val="left"/>
      <w:pPr>
        <w:ind w:left="2715" w:hanging="360"/>
      </w:pPr>
      <w:rPr>
        <w:rFonts w:hint="default"/>
        <w:lang w:val="ru-RU" w:eastAsia="en-US" w:bidi="ar-SA"/>
      </w:rPr>
    </w:lvl>
    <w:lvl w:ilvl="4" w:tplc="F7FC05F6">
      <w:numFmt w:val="bullet"/>
      <w:lvlText w:val="•"/>
      <w:lvlJc w:val="left"/>
      <w:pPr>
        <w:ind w:left="3361" w:hanging="360"/>
      </w:pPr>
      <w:rPr>
        <w:rFonts w:hint="default"/>
        <w:lang w:val="ru-RU" w:eastAsia="en-US" w:bidi="ar-SA"/>
      </w:rPr>
    </w:lvl>
    <w:lvl w:ilvl="5" w:tplc="EEFE49B6">
      <w:numFmt w:val="bullet"/>
      <w:lvlText w:val="•"/>
      <w:lvlJc w:val="left"/>
      <w:pPr>
        <w:ind w:left="4006" w:hanging="360"/>
      </w:pPr>
      <w:rPr>
        <w:rFonts w:hint="default"/>
        <w:lang w:val="ru-RU" w:eastAsia="en-US" w:bidi="ar-SA"/>
      </w:rPr>
    </w:lvl>
    <w:lvl w:ilvl="6" w:tplc="4F4A53A4">
      <w:numFmt w:val="bullet"/>
      <w:lvlText w:val="•"/>
      <w:lvlJc w:val="left"/>
      <w:pPr>
        <w:ind w:left="4651" w:hanging="360"/>
      </w:pPr>
      <w:rPr>
        <w:rFonts w:hint="default"/>
        <w:lang w:val="ru-RU" w:eastAsia="en-US" w:bidi="ar-SA"/>
      </w:rPr>
    </w:lvl>
    <w:lvl w:ilvl="7" w:tplc="1F742640">
      <w:numFmt w:val="bullet"/>
      <w:lvlText w:val="•"/>
      <w:lvlJc w:val="left"/>
      <w:pPr>
        <w:ind w:left="5297" w:hanging="360"/>
      </w:pPr>
      <w:rPr>
        <w:rFonts w:hint="default"/>
        <w:lang w:val="ru-RU" w:eastAsia="en-US" w:bidi="ar-SA"/>
      </w:rPr>
    </w:lvl>
    <w:lvl w:ilvl="8" w:tplc="DFBEF890">
      <w:numFmt w:val="bullet"/>
      <w:lvlText w:val="•"/>
      <w:lvlJc w:val="left"/>
      <w:pPr>
        <w:ind w:left="5942" w:hanging="360"/>
      </w:pPr>
      <w:rPr>
        <w:rFonts w:hint="default"/>
        <w:lang w:val="ru-RU" w:eastAsia="en-US" w:bidi="ar-SA"/>
      </w:rPr>
    </w:lvl>
  </w:abstractNum>
  <w:abstractNum w:abstractNumId="20">
    <w:nsid w:val="3AAC0AE3"/>
    <w:multiLevelType w:val="hybridMultilevel"/>
    <w:tmpl w:val="BDFE2BB6"/>
    <w:lvl w:ilvl="0" w:tplc="31C4882E">
      <w:start w:val="1"/>
      <w:numFmt w:val="decimal"/>
      <w:lvlText w:val="%1."/>
      <w:lvlJc w:val="left"/>
      <w:pPr>
        <w:ind w:left="56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3A30FA">
      <w:numFmt w:val="bullet"/>
      <w:lvlText w:val="-"/>
      <w:lvlJc w:val="left"/>
      <w:pPr>
        <w:ind w:left="28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6422CCAC">
      <w:numFmt w:val="bullet"/>
      <w:lvlText w:val="•"/>
      <w:lvlJc w:val="left"/>
      <w:pPr>
        <w:ind w:left="1647" w:hanging="140"/>
      </w:pPr>
      <w:rPr>
        <w:rFonts w:hint="default"/>
        <w:lang w:val="ru-RU" w:eastAsia="en-US" w:bidi="ar-SA"/>
      </w:rPr>
    </w:lvl>
    <w:lvl w:ilvl="3" w:tplc="89086224">
      <w:numFmt w:val="bullet"/>
      <w:lvlText w:val="•"/>
      <w:lvlJc w:val="left"/>
      <w:pPr>
        <w:ind w:left="2735" w:hanging="140"/>
      </w:pPr>
      <w:rPr>
        <w:rFonts w:hint="default"/>
        <w:lang w:val="ru-RU" w:eastAsia="en-US" w:bidi="ar-SA"/>
      </w:rPr>
    </w:lvl>
    <w:lvl w:ilvl="4" w:tplc="906E3180">
      <w:numFmt w:val="bullet"/>
      <w:lvlText w:val="•"/>
      <w:lvlJc w:val="left"/>
      <w:pPr>
        <w:ind w:left="3822" w:hanging="140"/>
      </w:pPr>
      <w:rPr>
        <w:rFonts w:hint="default"/>
        <w:lang w:val="ru-RU" w:eastAsia="en-US" w:bidi="ar-SA"/>
      </w:rPr>
    </w:lvl>
    <w:lvl w:ilvl="5" w:tplc="65084710">
      <w:numFmt w:val="bullet"/>
      <w:lvlText w:val="•"/>
      <w:lvlJc w:val="left"/>
      <w:pPr>
        <w:ind w:left="4910" w:hanging="140"/>
      </w:pPr>
      <w:rPr>
        <w:rFonts w:hint="default"/>
        <w:lang w:val="ru-RU" w:eastAsia="en-US" w:bidi="ar-SA"/>
      </w:rPr>
    </w:lvl>
    <w:lvl w:ilvl="6" w:tplc="A9D03370">
      <w:numFmt w:val="bullet"/>
      <w:lvlText w:val="•"/>
      <w:lvlJc w:val="left"/>
      <w:pPr>
        <w:ind w:left="5998" w:hanging="140"/>
      </w:pPr>
      <w:rPr>
        <w:rFonts w:hint="default"/>
        <w:lang w:val="ru-RU" w:eastAsia="en-US" w:bidi="ar-SA"/>
      </w:rPr>
    </w:lvl>
    <w:lvl w:ilvl="7" w:tplc="BCDE240A">
      <w:numFmt w:val="bullet"/>
      <w:lvlText w:val="•"/>
      <w:lvlJc w:val="left"/>
      <w:pPr>
        <w:ind w:left="7085" w:hanging="140"/>
      </w:pPr>
      <w:rPr>
        <w:rFonts w:hint="default"/>
        <w:lang w:val="ru-RU" w:eastAsia="en-US" w:bidi="ar-SA"/>
      </w:rPr>
    </w:lvl>
    <w:lvl w:ilvl="8" w:tplc="DCB25146">
      <w:numFmt w:val="bullet"/>
      <w:lvlText w:val="•"/>
      <w:lvlJc w:val="left"/>
      <w:pPr>
        <w:ind w:left="8173" w:hanging="140"/>
      </w:pPr>
      <w:rPr>
        <w:rFonts w:hint="default"/>
        <w:lang w:val="ru-RU" w:eastAsia="en-US" w:bidi="ar-SA"/>
      </w:rPr>
    </w:lvl>
  </w:abstractNum>
  <w:abstractNum w:abstractNumId="21">
    <w:nsid w:val="3ADF2D05"/>
    <w:multiLevelType w:val="hybridMultilevel"/>
    <w:tmpl w:val="CDE0B1A4"/>
    <w:lvl w:ilvl="0" w:tplc="95984BA2">
      <w:numFmt w:val="bullet"/>
      <w:lvlText w:val="-"/>
      <w:lvlJc w:val="left"/>
      <w:pPr>
        <w:ind w:left="18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94A153C">
      <w:numFmt w:val="bullet"/>
      <w:lvlText w:val="•"/>
      <w:lvlJc w:val="left"/>
      <w:pPr>
        <w:ind w:left="453" w:hanging="140"/>
      </w:pPr>
      <w:rPr>
        <w:rFonts w:hint="default"/>
        <w:lang w:val="ru-RU" w:eastAsia="en-US" w:bidi="ar-SA"/>
      </w:rPr>
    </w:lvl>
    <w:lvl w:ilvl="2" w:tplc="0AAA7DC2">
      <w:numFmt w:val="bullet"/>
      <w:lvlText w:val="•"/>
      <w:lvlJc w:val="left"/>
      <w:pPr>
        <w:ind w:left="727" w:hanging="140"/>
      </w:pPr>
      <w:rPr>
        <w:rFonts w:hint="default"/>
        <w:lang w:val="ru-RU" w:eastAsia="en-US" w:bidi="ar-SA"/>
      </w:rPr>
    </w:lvl>
    <w:lvl w:ilvl="3" w:tplc="F0E872EA">
      <w:numFmt w:val="bullet"/>
      <w:lvlText w:val="•"/>
      <w:lvlJc w:val="left"/>
      <w:pPr>
        <w:ind w:left="1001" w:hanging="140"/>
      </w:pPr>
      <w:rPr>
        <w:rFonts w:hint="default"/>
        <w:lang w:val="ru-RU" w:eastAsia="en-US" w:bidi="ar-SA"/>
      </w:rPr>
    </w:lvl>
    <w:lvl w:ilvl="4" w:tplc="15D88884">
      <w:numFmt w:val="bullet"/>
      <w:lvlText w:val="•"/>
      <w:lvlJc w:val="left"/>
      <w:pPr>
        <w:ind w:left="1275" w:hanging="140"/>
      </w:pPr>
      <w:rPr>
        <w:rFonts w:hint="default"/>
        <w:lang w:val="ru-RU" w:eastAsia="en-US" w:bidi="ar-SA"/>
      </w:rPr>
    </w:lvl>
    <w:lvl w:ilvl="5" w:tplc="A09C05AA">
      <w:numFmt w:val="bullet"/>
      <w:lvlText w:val="•"/>
      <w:lvlJc w:val="left"/>
      <w:pPr>
        <w:ind w:left="1549" w:hanging="140"/>
      </w:pPr>
      <w:rPr>
        <w:rFonts w:hint="default"/>
        <w:lang w:val="ru-RU" w:eastAsia="en-US" w:bidi="ar-SA"/>
      </w:rPr>
    </w:lvl>
    <w:lvl w:ilvl="6" w:tplc="94483382">
      <w:numFmt w:val="bullet"/>
      <w:lvlText w:val="•"/>
      <w:lvlJc w:val="left"/>
      <w:pPr>
        <w:ind w:left="1823" w:hanging="140"/>
      </w:pPr>
      <w:rPr>
        <w:rFonts w:hint="default"/>
        <w:lang w:val="ru-RU" w:eastAsia="en-US" w:bidi="ar-SA"/>
      </w:rPr>
    </w:lvl>
    <w:lvl w:ilvl="7" w:tplc="749C1E60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  <w:lvl w:ilvl="8" w:tplc="A2D428E4">
      <w:numFmt w:val="bullet"/>
      <w:lvlText w:val="•"/>
      <w:lvlJc w:val="left"/>
      <w:pPr>
        <w:ind w:left="2371" w:hanging="140"/>
      </w:pPr>
      <w:rPr>
        <w:rFonts w:hint="default"/>
        <w:lang w:val="ru-RU" w:eastAsia="en-US" w:bidi="ar-SA"/>
      </w:rPr>
    </w:lvl>
  </w:abstractNum>
  <w:abstractNum w:abstractNumId="22">
    <w:nsid w:val="47913F48"/>
    <w:multiLevelType w:val="hybridMultilevel"/>
    <w:tmpl w:val="C9E4AF88"/>
    <w:lvl w:ilvl="0" w:tplc="8EF83966">
      <w:numFmt w:val="bullet"/>
      <w:lvlText w:val=""/>
      <w:lvlJc w:val="left"/>
      <w:pPr>
        <w:ind w:left="255" w:hanging="11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89"/>
        <w:sz w:val="22"/>
        <w:szCs w:val="22"/>
        <w:lang w:val="ru-RU" w:eastAsia="en-US" w:bidi="ar-SA"/>
      </w:rPr>
    </w:lvl>
    <w:lvl w:ilvl="1" w:tplc="6FC8D8D0">
      <w:numFmt w:val="bullet"/>
      <w:lvlText w:val="•"/>
      <w:lvlJc w:val="left"/>
      <w:pPr>
        <w:ind w:left="1268" w:hanging="112"/>
      </w:pPr>
      <w:rPr>
        <w:rFonts w:hint="default"/>
        <w:lang w:val="ru-RU" w:eastAsia="en-US" w:bidi="ar-SA"/>
      </w:rPr>
    </w:lvl>
    <w:lvl w:ilvl="2" w:tplc="1B807FA0">
      <w:numFmt w:val="bullet"/>
      <w:lvlText w:val="•"/>
      <w:lvlJc w:val="left"/>
      <w:pPr>
        <w:ind w:left="2277" w:hanging="112"/>
      </w:pPr>
      <w:rPr>
        <w:rFonts w:hint="default"/>
        <w:lang w:val="ru-RU" w:eastAsia="en-US" w:bidi="ar-SA"/>
      </w:rPr>
    </w:lvl>
    <w:lvl w:ilvl="3" w:tplc="88301D1A">
      <w:numFmt w:val="bullet"/>
      <w:lvlText w:val="•"/>
      <w:lvlJc w:val="left"/>
      <w:pPr>
        <w:ind w:left="3286" w:hanging="112"/>
      </w:pPr>
      <w:rPr>
        <w:rFonts w:hint="default"/>
        <w:lang w:val="ru-RU" w:eastAsia="en-US" w:bidi="ar-SA"/>
      </w:rPr>
    </w:lvl>
    <w:lvl w:ilvl="4" w:tplc="B57AB65C">
      <w:numFmt w:val="bullet"/>
      <w:lvlText w:val="•"/>
      <w:lvlJc w:val="left"/>
      <w:pPr>
        <w:ind w:left="4295" w:hanging="112"/>
      </w:pPr>
      <w:rPr>
        <w:rFonts w:hint="default"/>
        <w:lang w:val="ru-RU" w:eastAsia="en-US" w:bidi="ar-SA"/>
      </w:rPr>
    </w:lvl>
    <w:lvl w:ilvl="5" w:tplc="83966F0A">
      <w:numFmt w:val="bullet"/>
      <w:lvlText w:val="•"/>
      <w:lvlJc w:val="left"/>
      <w:pPr>
        <w:ind w:left="5304" w:hanging="112"/>
      </w:pPr>
      <w:rPr>
        <w:rFonts w:hint="default"/>
        <w:lang w:val="ru-RU" w:eastAsia="en-US" w:bidi="ar-SA"/>
      </w:rPr>
    </w:lvl>
    <w:lvl w:ilvl="6" w:tplc="3E42BB92">
      <w:numFmt w:val="bullet"/>
      <w:lvlText w:val="•"/>
      <w:lvlJc w:val="left"/>
      <w:pPr>
        <w:ind w:left="6313" w:hanging="112"/>
      </w:pPr>
      <w:rPr>
        <w:rFonts w:hint="default"/>
        <w:lang w:val="ru-RU" w:eastAsia="en-US" w:bidi="ar-SA"/>
      </w:rPr>
    </w:lvl>
    <w:lvl w:ilvl="7" w:tplc="6BD2CA9A">
      <w:numFmt w:val="bullet"/>
      <w:lvlText w:val="•"/>
      <w:lvlJc w:val="left"/>
      <w:pPr>
        <w:ind w:left="7321" w:hanging="112"/>
      </w:pPr>
      <w:rPr>
        <w:rFonts w:hint="default"/>
        <w:lang w:val="ru-RU" w:eastAsia="en-US" w:bidi="ar-SA"/>
      </w:rPr>
    </w:lvl>
    <w:lvl w:ilvl="8" w:tplc="0E620D26">
      <w:numFmt w:val="bullet"/>
      <w:lvlText w:val="•"/>
      <w:lvlJc w:val="left"/>
      <w:pPr>
        <w:ind w:left="8330" w:hanging="112"/>
      </w:pPr>
      <w:rPr>
        <w:rFonts w:hint="default"/>
        <w:lang w:val="ru-RU" w:eastAsia="en-US" w:bidi="ar-SA"/>
      </w:rPr>
    </w:lvl>
  </w:abstractNum>
  <w:abstractNum w:abstractNumId="23">
    <w:nsid w:val="645148FD"/>
    <w:multiLevelType w:val="hybridMultilevel"/>
    <w:tmpl w:val="BB8EA848"/>
    <w:lvl w:ilvl="0" w:tplc="68D2BD38">
      <w:numFmt w:val="bullet"/>
      <w:lvlText w:val="–"/>
      <w:lvlJc w:val="left"/>
      <w:pPr>
        <w:ind w:left="144" w:hanging="3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0D6A268">
      <w:numFmt w:val="bullet"/>
      <w:lvlText w:val="•"/>
      <w:lvlJc w:val="left"/>
      <w:pPr>
        <w:ind w:left="1160" w:hanging="396"/>
      </w:pPr>
      <w:rPr>
        <w:rFonts w:hint="default"/>
        <w:lang w:val="ru-RU" w:eastAsia="en-US" w:bidi="ar-SA"/>
      </w:rPr>
    </w:lvl>
    <w:lvl w:ilvl="2" w:tplc="F2649F4A">
      <w:numFmt w:val="bullet"/>
      <w:lvlText w:val="•"/>
      <w:lvlJc w:val="left"/>
      <w:pPr>
        <w:ind w:left="2181" w:hanging="396"/>
      </w:pPr>
      <w:rPr>
        <w:rFonts w:hint="default"/>
        <w:lang w:val="ru-RU" w:eastAsia="en-US" w:bidi="ar-SA"/>
      </w:rPr>
    </w:lvl>
    <w:lvl w:ilvl="3" w:tplc="5C76A514">
      <w:numFmt w:val="bullet"/>
      <w:lvlText w:val="•"/>
      <w:lvlJc w:val="left"/>
      <w:pPr>
        <w:ind w:left="3202" w:hanging="396"/>
      </w:pPr>
      <w:rPr>
        <w:rFonts w:hint="default"/>
        <w:lang w:val="ru-RU" w:eastAsia="en-US" w:bidi="ar-SA"/>
      </w:rPr>
    </w:lvl>
    <w:lvl w:ilvl="4" w:tplc="95CC42A0">
      <w:numFmt w:val="bullet"/>
      <w:lvlText w:val="•"/>
      <w:lvlJc w:val="left"/>
      <w:pPr>
        <w:ind w:left="4223" w:hanging="396"/>
      </w:pPr>
      <w:rPr>
        <w:rFonts w:hint="default"/>
        <w:lang w:val="ru-RU" w:eastAsia="en-US" w:bidi="ar-SA"/>
      </w:rPr>
    </w:lvl>
    <w:lvl w:ilvl="5" w:tplc="756C222A">
      <w:numFmt w:val="bullet"/>
      <w:lvlText w:val="•"/>
      <w:lvlJc w:val="left"/>
      <w:pPr>
        <w:ind w:left="5244" w:hanging="396"/>
      </w:pPr>
      <w:rPr>
        <w:rFonts w:hint="default"/>
        <w:lang w:val="ru-RU" w:eastAsia="en-US" w:bidi="ar-SA"/>
      </w:rPr>
    </w:lvl>
    <w:lvl w:ilvl="6" w:tplc="067ADA1E">
      <w:numFmt w:val="bullet"/>
      <w:lvlText w:val="•"/>
      <w:lvlJc w:val="left"/>
      <w:pPr>
        <w:ind w:left="6265" w:hanging="396"/>
      </w:pPr>
      <w:rPr>
        <w:rFonts w:hint="default"/>
        <w:lang w:val="ru-RU" w:eastAsia="en-US" w:bidi="ar-SA"/>
      </w:rPr>
    </w:lvl>
    <w:lvl w:ilvl="7" w:tplc="5F303276">
      <w:numFmt w:val="bullet"/>
      <w:lvlText w:val="•"/>
      <w:lvlJc w:val="left"/>
      <w:pPr>
        <w:ind w:left="7285" w:hanging="396"/>
      </w:pPr>
      <w:rPr>
        <w:rFonts w:hint="default"/>
        <w:lang w:val="ru-RU" w:eastAsia="en-US" w:bidi="ar-SA"/>
      </w:rPr>
    </w:lvl>
    <w:lvl w:ilvl="8" w:tplc="51EE67EC">
      <w:numFmt w:val="bullet"/>
      <w:lvlText w:val="•"/>
      <w:lvlJc w:val="left"/>
      <w:pPr>
        <w:ind w:left="8306" w:hanging="396"/>
      </w:pPr>
      <w:rPr>
        <w:rFonts w:hint="default"/>
        <w:lang w:val="ru-RU" w:eastAsia="en-US" w:bidi="ar-SA"/>
      </w:rPr>
    </w:lvl>
  </w:abstractNum>
  <w:abstractNum w:abstractNumId="24">
    <w:nsid w:val="67C53FB8"/>
    <w:multiLevelType w:val="hybridMultilevel"/>
    <w:tmpl w:val="85ACBA2A"/>
    <w:lvl w:ilvl="0" w:tplc="5248EBF8">
      <w:numFmt w:val="bullet"/>
      <w:lvlText w:val="-"/>
      <w:lvlJc w:val="left"/>
      <w:pPr>
        <w:ind w:left="144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2C6858">
      <w:numFmt w:val="bullet"/>
      <w:lvlText w:val="•"/>
      <w:lvlJc w:val="left"/>
      <w:pPr>
        <w:ind w:left="1160" w:hanging="209"/>
      </w:pPr>
      <w:rPr>
        <w:rFonts w:hint="default"/>
        <w:lang w:val="ru-RU" w:eastAsia="en-US" w:bidi="ar-SA"/>
      </w:rPr>
    </w:lvl>
    <w:lvl w:ilvl="2" w:tplc="61DA7114">
      <w:numFmt w:val="bullet"/>
      <w:lvlText w:val="•"/>
      <w:lvlJc w:val="left"/>
      <w:pPr>
        <w:ind w:left="2181" w:hanging="209"/>
      </w:pPr>
      <w:rPr>
        <w:rFonts w:hint="default"/>
        <w:lang w:val="ru-RU" w:eastAsia="en-US" w:bidi="ar-SA"/>
      </w:rPr>
    </w:lvl>
    <w:lvl w:ilvl="3" w:tplc="8D70ACFC">
      <w:numFmt w:val="bullet"/>
      <w:lvlText w:val="•"/>
      <w:lvlJc w:val="left"/>
      <w:pPr>
        <w:ind w:left="3202" w:hanging="209"/>
      </w:pPr>
      <w:rPr>
        <w:rFonts w:hint="default"/>
        <w:lang w:val="ru-RU" w:eastAsia="en-US" w:bidi="ar-SA"/>
      </w:rPr>
    </w:lvl>
    <w:lvl w:ilvl="4" w:tplc="B022BC5E">
      <w:numFmt w:val="bullet"/>
      <w:lvlText w:val="•"/>
      <w:lvlJc w:val="left"/>
      <w:pPr>
        <w:ind w:left="4223" w:hanging="209"/>
      </w:pPr>
      <w:rPr>
        <w:rFonts w:hint="default"/>
        <w:lang w:val="ru-RU" w:eastAsia="en-US" w:bidi="ar-SA"/>
      </w:rPr>
    </w:lvl>
    <w:lvl w:ilvl="5" w:tplc="1354EB6E">
      <w:numFmt w:val="bullet"/>
      <w:lvlText w:val="•"/>
      <w:lvlJc w:val="left"/>
      <w:pPr>
        <w:ind w:left="5244" w:hanging="209"/>
      </w:pPr>
      <w:rPr>
        <w:rFonts w:hint="default"/>
        <w:lang w:val="ru-RU" w:eastAsia="en-US" w:bidi="ar-SA"/>
      </w:rPr>
    </w:lvl>
    <w:lvl w:ilvl="6" w:tplc="7C9E4A3C">
      <w:numFmt w:val="bullet"/>
      <w:lvlText w:val="•"/>
      <w:lvlJc w:val="left"/>
      <w:pPr>
        <w:ind w:left="6265" w:hanging="209"/>
      </w:pPr>
      <w:rPr>
        <w:rFonts w:hint="default"/>
        <w:lang w:val="ru-RU" w:eastAsia="en-US" w:bidi="ar-SA"/>
      </w:rPr>
    </w:lvl>
    <w:lvl w:ilvl="7" w:tplc="5C746934">
      <w:numFmt w:val="bullet"/>
      <w:lvlText w:val="•"/>
      <w:lvlJc w:val="left"/>
      <w:pPr>
        <w:ind w:left="7285" w:hanging="209"/>
      </w:pPr>
      <w:rPr>
        <w:rFonts w:hint="default"/>
        <w:lang w:val="ru-RU" w:eastAsia="en-US" w:bidi="ar-SA"/>
      </w:rPr>
    </w:lvl>
    <w:lvl w:ilvl="8" w:tplc="4C9422F4">
      <w:numFmt w:val="bullet"/>
      <w:lvlText w:val="•"/>
      <w:lvlJc w:val="left"/>
      <w:pPr>
        <w:ind w:left="8306" w:hanging="209"/>
      </w:pPr>
      <w:rPr>
        <w:rFonts w:hint="default"/>
        <w:lang w:val="ru-RU" w:eastAsia="en-US" w:bidi="ar-SA"/>
      </w:rPr>
    </w:lvl>
  </w:abstractNum>
  <w:abstractNum w:abstractNumId="25">
    <w:nsid w:val="69123660"/>
    <w:multiLevelType w:val="hybridMultilevel"/>
    <w:tmpl w:val="9C001E92"/>
    <w:lvl w:ilvl="0" w:tplc="2116C9EC">
      <w:numFmt w:val="bullet"/>
      <w:lvlText w:val="-"/>
      <w:lvlJc w:val="left"/>
      <w:pPr>
        <w:ind w:left="7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24CB3E">
      <w:numFmt w:val="bullet"/>
      <w:lvlText w:val="•"/>
      <w:lvlJc w:val="left"/>
      <w:pPr>
        <w:ind w:left="1682" w:hanging="140"/>
      </w:pPr>
      <w:rPr>
        <w:rFonts w:hint="default"/>
        <w:lang w:val="ru-RU" w:eastAsia="en-US" w:bidi="ar-SA"/>
      </w:rPr>
    </w:lvl>
    <w:lvl w:ilvl="2" w:tplc="C1F6A382">
      <w:numFmt w:val="bullet"/>
      <w:lvlText w:val="•"/>
      <w:lvlJc w:val="left"/>
      <w:pPr>
        <w:ind w:left="2645" w:hanging="140"/>
      </w:pPr>
      <w:rPr>
        <w:rFonts w:hint="default"/>
        <w:lang w:val="ru-RU" w:eastAsia="en-US" w:bidi="ar-SA"/>
      </w:rPr>
    </w:lvl>
    <w:lvl w:ilvl="3" w:tplc="47D89D90">
      <w:numFmt w:val="bullet"/>
      <w:lvlText w:val="•"/>
      <w:lvlJc w:val="left"/>
      <w:pPr>
        <w:ind w:left="3608" w:hanging="140"/>
      </w:pPr>
      <w:rPr>
        <w:rFonts w:hint="default"/>
        <w:lang w:val="ru-RU" w:eastAsia="en-US" w:bidi="ar-SA"/>
      </w:rPr>
    </w:lvl>
    <w:lvl w:ilvl="4" w:tplc="1C42724A">
      <w:numFmt w:val="bullet"/>
      <w:lvlText w:val="•"/>
      <w:lvlJc w:val="left"/>
      <w:pPr>
        <w:ind w:left="4571" w:hanging="140"/>
      </w:pPr>
      <w:rPr>
        <w:rFonts w:hint="default"/>
        <w:lang w:val="ru-RU" w:eastAsia="en-US" w:bidi="ar-SA"/>
      </w:rPr>
    </w:lvl>
    <w:lvl w:ilvl="5" w:tplc="FEEEA9E2">
      <w:numFmt w:val="bullet"/>
      <w:lvlText w:val="•"/>
      <w:lvlJc w:val="left"/>
      <w:pPr>
        <w:ind w:left="5534" w:hanging="140"/>
      </w:pPr>
      <w:rPr>
        <w:rFonts w:hint="default"/>
        <w:lang w:val="ru-RU" w:eastAsia="en-US" w:bidi="ar-SA"/>
      </w:rPr>
    </w:lvl>
    <w:lvl w:ilvl="6" w:tplc="D6A044FC">
      <w:numFmt w:val="bullet"/>
      <w:lvlText w:val="•"/>
      <w:lvlJc w:val="left"/>
      <w:pPr>
        <w:ind w:left="6497" w:hanging="140"/>
      </w:pPr>
      <w:rPr>
        <w:rFonts w:hint="default"/>
        <w:lang w:val="ru-RU" w:eastAsia="en-US" w:bidi="ar-SA"/>
      </w:rPr>
    </w:lvl>
    <w:lvl w:ilvl="7" w:tplc="0A68B894">
      <w:numFmt w:val="bullet"/>
      <w:lvlText w:val="•"/>
      <w:lvlJc w:val="left"/>
      <w:pPr>
        <w:ind w:left="7459" w:hanging="140"/>
      </w:pPr>
      <w:rPr>
        <w:rFonts w:hint="default"/>
        <w:lang w:val="ru-RU" w:eastAsia="en-US" w:bidi="ar-SA"/>
      </w:rPr>
    </w:lvl>
    <w:lvl w:ilvl="8" w:tplc="BD842046">
      <w:numFmt w:val="bullet"/>
      <w:lvlText w:val="•"/>
      <w:lvlJc w:val="left"/>
      <w:pPr>
        <w:ind w:left="8422" w:hanging="140"/>
      </w:pPr>
      <w:rPr>
        <w:rFonts w:hint="default"/>
        <w:lang w:val="ru-RU" w:eastAsia="en-US" w:bidi="ar-SA"/>
      </w:rPr>
    </w:lvl>
  </w:abstractNum>
  <w:abstractNum w:abstractNumId="26">
    <w:nsid w:val="6CED7EFB"/>
    <w:multiLevelType w:val="hybridMultilevel"/>
    <w:tmpl w:val="76E47C9E"/>
    <w:lvl w:ilvl="0" w:tplc="32EAC85A">
      <w:numFmt w:val="bullet"/>
      <w:lvlText w:val="•"/>
      <w:lvlJc w:val="left"/>
      <w:pPr>
        <w:ind w:left="144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E88162">
      <w:numFmt w:val="bullet"/>
      <w:lvlText w:val="•"/>
      <w:lvlJc w:val="left"/>
      <w:pPr>
        <w:ind w:left="1160" w:hanging="145"/>
      </w:pPr>
      <w:rPr>
        <w:rFonts w:hint="default"/>
        <w:lang w:val="ru-RU" w:eastAsia="en-US" w:bidi="ar-SA"/>
      </w:rPr>
    </w:lvl>
    <w:lvl w:ilvl="2" w:tplc="0832B686">
      <w:numFmt w:val="bullet"/>
      <w:lvlText w:val="•"/>
      <w:lvlJc w:val="left"/>
      <w:pPr>
        <w:ind w:left="2181" w:hanging="145"/>
      </w:pPr>
      <w:rPr>
        <w:rFonts w:hint="default"/>
        <w:lang w:val="ru-RU" w:eastAsia="en-US" w:bidi="ar-SA"/>
      </w:rPr>
    </w:lvl>
    <w:lvl w:ilvl="3" w:tplc="AF44300A">
      <w:numFmt w:val="bullet"/>
      <w:lvlText w:val="•"/>
      <w:lvlJc w:val="left"/>
      <w:pPr>
        <w:ind w:left="3202" w:hanging="145"/>
      </w:pPr>
      <w:rPr>
        <w:rFonts w:hint="default"/>
        <w:lang w:val="ru-RU" w:eastAsia="en-US" w:bidi="ar-SA"/>
      </w:rPr>
    </w:lvl>
    <w:lvl w:ilvl="4" w:tplc="66066832">
      <w:numFmt w:val="bullet"/>
      <w:lvlText w:val="•"/>
      <w:lvlJc w:val="left"/>
      <w:pPr>
        <w:ind w:left="4223" w:hanging="145"/>
      </w:pPr>
      <w:rPr>
        <w:rFonts w:hint="default"/>
        <w:lang w:val="ru-RU" w:eastAsia="en-US" w:bidi="ar-SA"/>
      </w:rPr>
    </w:lvl>
    <w:lvl w:ilvl="5" w:tplc="D2EAFC90">
      <w:numFmt w:val="bullet"/>
      <w:lvlText w:val="•"/>
      <w:lvlJc w:val="left"/>
      <w:pPr>
        <w:ind w:left="5244" w:hanging="145"/>
      </w:pPr>
      <w:rPr>
        <w:rFonts w:hint="default"/>
        <w:lang w:val="ru-RU" w:eastAsia="en-US" w:bidi="ar-SA"/>
      </w:rPr>
    </w:lvl>
    <w:lvl w:ilvl="6" w:tplc="A776FF34">
      <w:numFmt w:val="bullet"/>
      <w:lvlText w:val="•"/>
      <w:lvlJc w:val="left"/>
      <w:pPr>
        <w:ind w:left="6265" w:hanging="145"/>
      </w:pPr>
      <w:rPr>
        <w:rFonts w:hint="default"/>
        <w:lang w:val="ru-RU" w:eastAsia="en-US" w:bidi="ar-SA"/>
      </w:rPr>
    </w:lvl>
    <w:lvl w:ilvl="7" w:tplc="04B600C6">
      <w:numFmt w:val="bullet"/>
      <w:lvlText w:val="•"/>
      <w:lvlJc w:val="left"/>
      <w:pPr>
        <w:ind w:left="7285" w:hanging="145"/>
      </w:pPr>
      <w:rPr>
        <w:rFonts w:hint="default"/>
        <w:lang w:val="ru-RU" w:eastAsia="en-US" w:bidi="ar-SA"/>
      </w:rPr>
    </w:lvl>
    <w:lvl w:ilvl="8" w:tplc="0BC4AA8A">
      <w:numFmt w:val="bullet"/>
      <w:lvlText w:val="•"/>
      <w:lvlJc w:val="left"/>
      <w:pPr>
        <w:ind w:left="8306" w:hanging="145"/>
      </w:pPr>
      <w:rPr>
        <w:rFonts w:hint="default"/>
        <w:lang w:val="ru-RU" w:eastAsia="en-US" w:bidi="ar-SA"/>
      </w:rPr>
    </w:lvl>
  </w:abstractNum>
  <w:abstractNum w:abstractNumId="27">
    <w:nsid w:val="6E296047"/>
    <w:multiLevelType w:val="hybridMultilevel"/>
    <w:tmpl w:val="BF56EC58"/>
    <w:lvl w:ilvl="0" w:tplc="A490A606">
      <w:numFmt w:val="bullet"/>
      <w:lvlText w:val="-"/>
      <w:lvlJc w:val="left"/>
      <w:pPr>
        <w:ind w:left="144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58CCAA">
      <w:numFmt w:val="bullet"/>
      <w:lvlText w:val="•"/>
      <w:lvlJc w:val="left"/>
      <w:pPr>
        <w:ind w:left="1160" w:hanging="202"/>
      </w:pPr>
      <w:rPr>
        <w:rFonts w:hint="default"/>
        <w:lang w:val="ru-RU" w:eastAsia="en-US" w:bidi="ar-SA"/>
      </w:rPr>
    </w:lvl>
    <w:lvl w:ilvl="2" w:tplc="31D4F190">
      <w:numFmt w:val="bullet"/>
      <w:lvlText w:val="•"/>
      <w:lvlJc w:val="left"/>
      <w:pPr>
        <w:ind w:left="2181" w:hanging="202"/>
      </w:pPr>
      <w:rPr>
        <w:rFonts w:hint="default"/>
        <w:lang w:val="ru-RU" w:eastAsia="en-US" w:bidi="ar-SA"/>
      </w:rPr>
    </w:lvl>
    <w:lvl w:ilvl="3" w:tplc="ACEA38D0">
      <w:numFmt w:val="bullet"/>
      <w:lvlText w:val="•"/>
      <w:lvlJc w:val="left"/>
      <w:pPr>
        <w:ind w:left="3202" w:hanging="202"/>
      </w:pPr>
      <w:rPr>
        <w:rFonts w:hint="default"/>
        <w:lang w:val="ru-RU" w:eastAsia="en-US" w:bidi="ar-SA"/>
      </w:rPr>
    </w:lvl>
    <w:lvl w:ilvl="4" w:tplc="E3A4CC88">
      <w:numFmt w:val="bullet"/>
      <w:lvlText w:val="•"/>
      <w:lvlJc w:val="left"/>
      <w:pPr>
        <w:ind w:left="4223" w:hanging="202"/>
      </w:pPr>
      <w:rPr>
        <w:rFonts w:hint="default"/>
        <w:lang w:val="ru-RU" w:eastAsia="en-US" w:bidi="ar-SA"/>
      </w:rPr>
    </w:lvl>
    <w:lvl w:ilvl="5" w:tplc="18B09E32">
      <w:numFmt w:val="bullet"/>
      <w:lvlText w:val="•"/>
      <w:lvlJc w:val="left"/>
      <w:pPr>
        <w:ind w:left="5244" w:hanging="202"/>
      </w:pPr>
      <w:rPr>
        <w:rFonts w:hint="default"/>
        <w:lang w:val="ru-RU" w:eastAsia="en-US" w:bidi="ar-SA"/>
      </w:rPr>
    </w:lvl>
    <w:lvl w:ilvl="6" w:tplc="4F8876D2">
      <w:numFmt w:val="bullet"/>
      <w:lvlText w:val="•"/>
      <w:lvlJc w:val="left"/>
      <w:pPr>
        <w:ind w:left="6265" w:hanging="202"/>
      </w:pPr>
      <w:rPr>
        <w:rFonts w:hint="default"/>
        <w:lang w:val="ru-RU" w:eastAsia="en-US" w:bidi="ar-SA"/>
      </w:rPr>
    </w:lvl>
    <w:lvl w:ilvl="7" w:tplc="C83892BA">
      <w:numFmt w:val="bullet"/>
      <w:lvlText w:val="•"/>
      <w:lvlJc w:val="left"/>
      <w:pPr>
        <w:ind w:left="7285" w:hanging="202"/>
      </w:pPr>
      <w:rPr>
        <w:rFonts w:hint="default"/>
        <w:lang w:val="ru-RU" w:eastAsia="en-US" w:bidi="ar-SA"/>
      </w:rPr>
    </w:lvl>
    <w:lvl w:ilvl="8" w:tplc="638A322C">
      <w:numFmt w:val="bullet"/>
      <w:lvlText w:val="•"/>
      <w:lvlJc w:val="left"/>
      <w:pPr>
        <w:ind w:left="8306" w:hanging="202"/>
      </w:pPr>
      <w:rPr>
        <w:rFonts w:hint="default"/>
        <w:lang w:val="ru-RU" w:eastAsia="en-US" w:bidi="ar-SA"/>
      </w:rPr>
    </w:lvl>
  </w:abstractNum>
  <w:abstractNum w:abstractNumId="28">
    <w:nsid w:val="77664919"/>
    <w:multiLevelType w:val="hybridMultilevel"/>
    <w:tmpl w:val="1018C130"/>
    <w:lvl w:ilvl="0" w:tplc="BF34C502">
      <w:numFmt w:val="bullet"/>
      <w:lvlText w:val="-"/>
      <w:lvlJc w:val="left"/>
      <w:pPr>
        <w:ind w:left="18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4D4F2FA">
      <w:numFmt w:val="bullet"/>
      <w:lvlText w:val="•"/>
      <w:lvlJc w:val="left"/>
      <w:pPr>
        <w:ind w:left="436" w:hanging="140"/>
      </w:pPr>
      <w:rPr>
        <w:rFonts w:hint="default"/>
        <w:lang w:val="ru-RU" w:eastAsia="en-US" w:bidi="ar-SA"/>
      </w:rPr>
    </w:lvl>
    <w:lvl w:ilvl="2" w:tplc="FB882B98">
      <w:numFmt w:val="bullet"/>
      <w:lvlText w:val="•"/>
      <w:lvlJc w:val="left"/>
      <w:pPr>
        <w:ind w:left="693" w:hanging="140"/>
      </w:pPr>
      <w:rPr>
        <w:rFonts w:hint="default"/>
        <w:lang w:val="ru-RU" w:eastAsia="en-US" w:bidi="ar-SA"/>
      </w:rPr>
    </w:lvl>
    <w:lvl w:ilvl="3" w:tplc="AD4E254A">
      <w:numFmt w:val="bullet"/>
      <w:lvlText w:val="•"/>
      <w:lvlJc w:val="left"/>
      <w:pPr>
        <w:ind w:left="950" w:hanging="140"/>
      </w:pPr>
      <w:rPr>
        <w:rFonts w:hint="default"/>
        <w:lang w:val="ru-RU" w:eastAsia="en-US" w:bidi="ar-SA"/>
      </w:rPr>
    </w:lvl>
    <w:lvl w:ilvl="4" w:tplc="D1C294DC">
      <w:numFmt w:val="bullet"/>
      <w:lvlText w:val="•"/>
      <w:lvlJc w:val="left"/>
      <w:pPr>
        <w:ind w:left="1206" w:hanging="140"/>
      </w:pPr>
      <w:rPr>
        <w:rFonts w:hint="default"/>
        <w:lang w:val="ru-RU" w:eastAsia="en-US" w:bidi="ar-SA"/>
      </w:rPr>
    </w:lvl>
    <w:lvl w:ilvl="5" w:tplc="3CD878CC">
      <w:numFmt w:val="bullet"/>
      <w:lvlText w:val="•"/>
      <w:lvlJc w:val="left"/>
      <w:pPr>
        <w:ind w:left="1463" w:hanging="140"/>
      </w:pPr>
      <w:rPr>
        <w:rFonts w:hint="default"/>
        <w:lang w:val="ru-RU" w:eastAsia="en-US" w:bidi="ar-SA"/>
      </w:rPr>
    </w:lvl>
    <w:lvl w:ilvl="6" w:tplc="A9E8AD84">
      <w:numFmt w:val="bullet"/>
      <w:lvlText w:val="•"/>
      <w:lvlJc w:val="left"/>
      <w:pPr>
        <w:ind w:left="1720" w:hanging="140"/>
      </w:pPr>
      <w:rPr>
        <w:rFonts w:hint="default"/>
        <w:lang w:val="ru-RU" w:eastAsia="en-US" w:bidi="ar-SA"/>
      </w:rPr>
    </w:lvl>
    <w:lvl w:ilvl="7" w:tplc="26F25C14">
      <w:numFmt w:val="bullet"/>
      <w:lvlText w:val="•"/>
      <w:lvlJc w:val="left"/>
      <w:pPr>
        <w:ind w:left="1976" w:hanging="140"/>
      </w:pPr>
      <w:rPr>
        <w:rFonts w:hint="default"/>
        <w:lang w:val="ru-RU" w:eastAsia="en-US" w:bidi="ar-SA"/>
      </w:rPr>
    </w:lvl>
    <w:lvl w:ilvl="8" w:tplc="BEC658D4">
      <w:numFmt w:val="bullet"/>
      <w:lvlText w:val="•"/>
      <w:lvlJc w:val="left"/>
      <w:pPr>
        <w:ind w:left="2233" w:hanging="140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22"/>
  </w:num>
  <w:num w:numId="3">
    <w:abstractNumId w:val="26"/>
  </w:num>
  <w:num w:numId="4">
    <w:abstractNumId w:val="4"/>
  </w:num>
  <w:num w:numId="5">
    <w:abstractNumId w:val="9"/>
  </w:num>
  <w:num w:numId="6">
    <w:abstractNumId w:val="24"/>
  </w:num>
  <w:num w:numId="7">
    <w:abstractNumId w:val="15"/>
  </w:num>
  <w:num w:numId="8">
    <w:abstractNumId w:val="6"/>
  </w:num>
  <w:num w:numId="9">
    <w:abstractNumId w:val="7"/>
  </w:num>
  <w:num w:numId="10">
    <w:abstractNumId w:val="25"/>
  </w:num>
  <w:num w:numId="11">
    <w:abstractNumId w:val="18"/>
  </w:num>
  <w:num w:numId="12">
    <w:abstractNumId w:val="19"/>
  </w:num>
  <w:num w:numId="13">
    <w:abstractNumId w:val="20"/>
  </w:num>
  <w:num w:numId="14">
    <w:abstractNumId w:val="10"/>
  </w:num>
  <w:num w:numId="15">
    <w:abstractNumId w:val="14"/>
  </w:num>
  <w:num w:numId="16">
    <w:abstractNumId w:val="28"/>
  </w:num>
  <w:num w:numId="17">
    <w:abstractNumId w:val="1"/>
  </w:num>
  <w:num w:numId="18">
    <w:abstractNumId w:val="21"/>
  </w:num>
  <w:num w:numId="19">
    <w:abstractNumId w:val="5"/>
  </w:num>
  <w:num w:numId="20">
    <w:abstractNumId w:val="13"/>
  </w:num>
  <w:num w:numId="21">
    <w:abstractNumId w:val="2"/>
  </w:num>
  <w:num w:numId="22">
    <w:abstractNumId w:val="11"/>
  </w:num>
  <w:num w:numId="23">
    <w:abstractNumId w:val="17"/>
  </w:num>
  <w:num w:numId="24">
    <w:abstractNumId w:val="27"/>
  </w:num>
  <w:num w:numId="25">
    <w:abstractNumId w:val="3"/>
  </w:num>
  <w:num w:numId="26">
    <w:abstractNumId w:val="23"/>
  </w:num>
  <w:num w:numId="27">
    <w:abstractNumId w:val="12"/>
  </w:num>
  <w:num w:numId="28">
    <w:abstractNumId w:val="0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B60C7"/>
    <w:rsid w:val="00097E6F"/>
    <w:rsid w:val="00216A93"/>
    <w:rsid w:val="00243696"/>
    <w:rsid w:val="00381457"/>
    <w:rsid w:val="006325B1"/>
    <w:rsid w:val="006D0DF0"/>
    <w:rsid w:val="00AB60C7"/>
    <w:rsid w:val="00CB7413"/>
    <w:rsid w:val="00DD6364"/>
    <w:rsid w:val="00E062E4"/>
    <w:rsid w:val="00FB1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5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4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4" w:firstLine="42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88"/>
    </w:pPr>
  </w:style>
  <w:style w:type="paragraph" w:styleId="a5">
    <w:name w:val="Balloon Text"/>
    <w:basedOn w:val="a"/>
    <w:link w:val="a6"/>
    <w:uiPriority w:val="99"/>
    <w:semiHidden/>
    <w:unhideWhenUsed/>
    <w:rsid w:val="00216A9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16A9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5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4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4" w:firstLine="42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88"/>
    </w:pPr>
  </w:style>
  <w:style w:type="paragraph" w:styleId="a5">
    <w:name w:val="Balloon Text"/>
    <w:basedOn w:val="a"/>
    <w:link w:val="a6"/>
    <w:uiPriority w:val="99"/>
    <w:semiHidden/>
    <w:unhideWhenUsed/>
    <w:rsid w:val="00216A9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16A9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19</Pages>
  <Words>6459</Words>
  <Characters>36822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pc</cp:lastModifiedBy>
  <cp:revision>4</cp:revision>
  <dcterms:created xsi:type="dcterms:W3CDTF">2025-06-21T08:21:00Z</dcterms:created>
  <dcterms:modified xsi:type="dcterms:W3CDTF">2025-06-23T10:21:00Z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2025-06-21T00:00:00Z</vt:filetime>
  </property>
  <property fmtid="{D5CDD505-2E9C-101B-9397-08002B2CF9AE}" pid="5" name="Producer">
    <vt:lpwstr>Microsoft® Word 2010</vt:lpwstr>
  </property>
</Properties>
</file>